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4F" w:rsidRPr="004E3399" w:rsidRDefault="0060764F" w:rsidP="00D178D6">
      <w:pPr>
        <w:pStyle w:val="Bezriadkovania"/>
        <w:ind w:firstLine="0"/>
        <w:jc w:val="center"/>
        <w:rPr>
          <w:rFonts w:ascii="Times New Roman" w:hAnsi="Times New Roman" w:cs="Times New Roman"/>
          <w:b/>
          <w:bCs/>
          <w:caps/>
          <w:sz w:val="26"/>
          <w:szCs w:val="26"/>
        </w:rPr>
      </w:pPr>
      <w:bookmarkStart w:id="0" w:name="_GoBack"/>
      <w:bookmarkEnd w:id="0"/>
      <w:r w:rsidRPr="004E3399">
        <w:rPr>
          <w:rFonts w:ascii="Times New Roman" w:hAnsi="Times New Roman" w:cs="Times New Roman"/>
          <w:b/>
          <w:bCs/>
          <w:caps/>
          <w:sz w:val="26"/>
          <w:szCs w:val="26"/>
        </w:rPr>
        <w:t>Výzva</w:t>
      </w:r>
    </w:p>
    <w:p w:rsidR="0060764F" w:rsidRPr="0064793E" w:rsidRDefault="0060764F" w:rsidP="0064793E">
      <w:pPr>
        <w:pStyle w:val="Bezriadkovania"/>
        <w:ind w:firstLine="0"/>
        <w:jc w:val="center"/>
        <w:rPr>
          <w:rFonts w:ascii="Times New Roman" w:hAnsi="Times New Roman" w:cs="Times New Roman"/>
          <w:b/>
          <w:bCs/>
          <w:sz w:val="26"/>
          <w:szCs w:val="26"/>
        </w:rPr>
      </w:pPr>
      <w:r w:rsidRPr="008677CF">
        <w:rPr>
          <w:rFonts w:ascii="Times New Roman" w:hAnsi="Times New Roman" w:cs="Times New Roman"/>
          <w:b/>
          <w:bCs/>
          <w:sz w:val="26"/>
          <w:szCs w:val="26"/>
        </w:rPr>
        <w:t>na predloženie cenovej ponuky</w:t>
      </w:r>
    </w:p>
    <w:p w:rsidR="0060764F" w:rsidRDefault="00933FCE" w:rsidP="00D178D6">
      <w:pPr>
        <w:pStyle w:val="Bezriadkovania"/>
        <w:ind w:firstLine="0"/>
        <w:jc w:val="center"/>
        <w:rPr>
          <w:rFonts w:ascii="Times New Roman" w:hAnsi="Times New Roman" w:cs="Times New Roman"/>
        </w:rPr>
      </w:pPr>
      <w:r>
        <w:rPr>
          <w:rFonts w:ascii="Times New Roman" w:hAnsi="Times New Roman" w:cs="Times New Roman"/>
        </w:rPr>
        <w:t>k predmetu zákazky s názvom</w:t>
      </w:r>
    </w:p>
    <w:p w:rsidR="00933FCE" w:rsidRDefault="00933FCE" w:rsidP="00D178D6">
      <w:pPr>
        <w:pStyle w:val="Bezriadkovania"/>
        <w:ind w:firstLine="0"/>
        <w:jc w:val="center"/>
        <w:rPr>
          <w:rFonts w:ascii="Times New Roman" w:hAnsi="Times New Roman" w:cs="Times New Roman"/>
        </w:rPr>
      </w:pPr>
    </w:p>
    <w:p w:rsidR="005E0D1A" w:rsidRDefault="00DD44F9" w:rsidP="00CE11CF">
      <w:pPr>
        <w:pStyle w:val="Bezriadkovania"/>
        <w:ind w:firstLine="0"/>
        <w:jc w:val="center"/>
        <w:rPr>
          <w:rFonts w:ascii="Times New Roman" w:hAnsi="Times New Roman" w:cs="Times New Roman"/>
          <w:b/>
          <w:bCs/>
          <w:sz w:val="24"/>
          <w:szCs w:val="24"/>
        </w:rPr>
      </w:pPr>
      <w:r>
        <w:rPr>
          <w:rFonts w:ascii="Times New Roman" w:hAnsi="Times New Roman" w:cs="Times New Roman"/>
          <w:b/>
          <w:bCs/>
          <w:sz w:val="24"/>
          <w:szCs w:val="24"/>
        </w:rPr>
        <w:t>Projektová dokumentácia pre realizáciu stavby a dokumentácia skutočného vyhotovenia stavby pre projekt „Obnova Školského internátu s jedálňou, SPŠ Komenského 5, Bardejov – zníženie energetickej náročnosti“</w:t>
      </w:r>
    </w:p>
    <w:p w:rsidR="00DE1C5D" w:rsidRDefault="00DE1C5D" w:rsidP="00CE11CF">
      <w:pPr>
        <w:pStyle w:val="Bezriadkovania"/>
        <w:ind w:firstLine="0"/>
        <w:jc w:val="center"/>
        <w:rPr>
          <w:rFonts w:ascii="Times New Roman" w:hAnsi="Times New Roman" w:cs="Times New Roman"/>
          <w:b/>
          <w:bCs/>
          <w:sz w:val="24"/>
          <w:szCs w:val="24"/>
        </w:rPr>
      </w:pPr>
    </w:p>
    <w:p w:rsidR="005E0D1A" w:rsidRPr="005E0D1A" w:rsidRDefault="00304742" w:rsidP="00CE11CF">
      <w:pPr>
        <w:pStyle w:val="Bezriadkovania"/>
        <w:ind w:firstLine="0"/>
        <w:jc w:val="center"/>
        <w:rPr>
          <w:rFonts w:ascii="Times New Roman" w:hAnsi="Times New Roman" w:cs="Times New Roman"/>
          <w:bCs/>
        </w:rPr>
      </w:pPr>
      <w:r>
        <w:rPr>
          <w:rFonts w:ascii="Times New Roman" w:hAnsi="Times New Roman" w:cs="Times New Roman"/>
          <w:bCs/>
        </w:rPr>
        <w:t>z</w:t>
      </w:r>
      <w:r w:rsidR="005E0D1A">
        <w:rPr>
          <w:rFonts w:ascii="Times New Roman" w:hAnsi="Times New Roman" w:cs="Times New Roman"/>
          <w:bCs/>
        </w:rPr>
        <w:t>ákazka</w:t>
      </w:r>
      <w:r>
        <w:rPr>
          <w:rFonts w:ascii="Times New Roman" w:hAnsi="Times New Roman" w:cs="Times New Roman"/>
          <w:bCs/>
        </w:rPr>
        <w:t xml:space="preserve"> s nízkou hodnotou</w:t>
      </w:r>
      <w:r w:rsidR="005E0D1A">
        <w:rPr>
          <w:rFonts w:ascii="Times New Roman" w:hAnsi="Times New Roman" w:cs="Times New Roman"/>
          <w:bCs/>
        </w:rPr>
        <w:t xml:space="preserve"> podľa § </w:t>
      </w:r>
      <w:r>
        <w:rPr>
          <w:rFonts w:ascii="Times New Roman" w:hAnsi="Times New Roman" w:cs="Times New Roman"/>
          <w:bCs/>
        </w:rPr>
        <w:t xml:space="preserve">117 </w:t>
      </w:r>
      <w:r w:rsidR="005E0D1A">
        <w:rPr>
          <w:rFonts w:ascii="Times New Roman" w:hAnsi="Times New Roman" w:cs="Times New Roman"/>
          <w:bCs/>
        </w:rPr>
        <w:t xml:space="preserve">zákona č. </w:t>
      </w:r>
      <w:r>
        <w:rPr>
          <w:rFonts w:ascii="Times New Roman" w:hAnsi="Times New Roman" w:cs="Times New Roman"/>
          <w:bCs/>
        </w:rPr>
        <w:t xml:space="preserve">343/2015 </w:t>
      </w:r>
      <w:r w:rsidR="005E0D1A">
        <w:rPr>
          <w:rFonts w:ascii="Times New Roman" w:hAnsi="Times New Roman" w:cs="Times New Roman"/>
          <w:bCs/>
        </w:rPr>
        <w:t>Z.</w:t>
      </w:r>
      <w:r>
        <w:rPr>
          <w:rFonts w:ascii="Times New Roman" w:hAnsi="Times New Roman" w:cs="Times New Roman"/>
          <w:bCs/>
        </w:rPr>
        <w:t xml:space="preserve"> </w:t>
      </w:r>
      <w:r w:rsidR="005E0D1A">
        <w:rPr>
          <w:rFonts w:ascii="Times New Roman" w:hAnsi="Times New Roman" w:cs="Times New Roman"/>
          <w:bCs/>
        </w:rPr>
        <w:t>z. o verejnom obstarávaní a o zmene a doplnení niektorých zákonov v znení ne</w:t>
      </w:r>
      <w:r w:rsidR="00AE72FF">
        <w:rPr>
          <w:rFonts w:ascii="Times New Roman" w:hAnsi="Times New Roman" w:cs="Times New Roman"/>
          <w:bCs/>
        </w:rPr>
        <w:t>skorších predpisov (ďalej len „z</w:t>
      </w:r>
      <w:r w:rsidR="005E0D1A">
        <w:rPr>
          <w:rFonts w:ascii="Times New Roman" w:hAnsi="Times New Roman" w:cs="Times New Roman"/>
          <w:bCs/>
        </w:rPr>
        <w:t>ákon o verejnom obstarávaní“)</w:t>
      </w:r>
    </w:p>
    <w:p w:rsidR="0060764F" w:rsidRDefault="0060764F" w:rsidP="00CE11CF">
      <w:pPr>
        <w:widowControl w:val="0"/>
        <w:autoSpaceDE w:val="0"/>
        <w:autoSpaceDN w:val="0"/>
        <w:adjustRightInd w:val="0"/>
        <w:spacing w:after="0" w:line="239" w:lineRule="auto"/>
        <w:rPr>
          <w:rFonts w:ascii="Times New Roman" w:hAnsi="Times New Roman" w:cs="Times New Roman"/>
          <w:b/>
          <w:bCs/>
          <w:sz w:val="24"/>
          <w:szCs w:val="24"/>
        </w:rPr>
      </w:pPr>
    </w:p>
    <w:p w:rsidR="0060764F" w:rsidRPr="00B247AF" w:rsidRDefault="0060764F" w:rsidP="00CE11CF">
      <w:pPr>
        <w:widowControl w:val="0"/>
        <w:tabs>
          <w:tab w:val="left" w:pos="567"/>
        </w:tabs>
        <w:autoSpaceDE w:val="0"/>
        <w:autoSpaceDN w:val="0"/>
        <w:adjustRightInd w:val="0"/>
        <w:spacing w:after="0" w:line="239" w:lineRule="auto"/>
        <w:jc w:val="both"/>
        <w:rPr>
          <w:rFonts w:ascii="Times New Roman" w:hAnsi="Times New Roman" w:cs="Times New Roman"/>
          <w:b/>
          <w:bCs/>
        </w:rPr>
      </w:pPr>
      <w:r w:rsidRPr="00B247AF">
        <w:rPr>
          <w:rFonts w:ascii="Times New Roman" w:hAnsi="Times New Roman" w:cs="Times New Roman"/>
          <w:b/>
          <w:bCs/>
        </w:rPr>
        <w:t>1.</w:t>
      </w:r>
      <w:r w:rsidRPr="00B247AF">
        <w:rPr>
          <w:rFonts w:ascii="Times New Roman" w:hAnsi="Times New Roman" w:cs="Times New Roman"/>
          <w:b/>
          <w:bCs/>
        </w:rPr>
        <w:tab/>
        <w:t>Identifikácia verejného obstarávateľa:</w:t>
      </w:r>
    </w:p>
    <w:p w:rsidR="0060764F" w:rsidRPr="00B247AF" w:rsidRDefault="0060764F" w:rsidP="00CE11CF">
      <w:pPr>
        <w:widowControl w:val="0"/>
        <w:autoSpaceDE w:val="0"/>
        <w:autoSpaceDN w:val="0"/>
        <w:adjustRightInd w:val="0"/>
        <w:spacing w:after="0" w:line="239" w:lineRule="auto"/>
        <w:ind w:left="20"/>
        <w:jc w:val="both"/>
        <w:rPr>
          <w:rFonts w:ascii="Times New Roman" w:hAnsi="Times New Roman" w:cs="Times New Roman"/>
        </w:rPr>
      </w:pPr>
    </w:p>
    <w:p w:rsidR="00DD44F9" w:rsidRPr="00B247AF" w:rsidRDefault="0060764F" w:rsidP="00DD44F9">
      <w:pPr>
        <w:widowControl w:val="0"/>
        <w:tabs>
          <w:tab w:val="left" w:pos="567"/>
        </w:tabs>
        <w:autoSpaceDE w:val="0"/>
        <w:autoSpaceDN w:val="0"/>
        <w:adjustRightInd w:val="0"/>
        <w:spacing w:after="0" w:line="239" w:lineRule="auto"/>
        <w:ind w:left="20"/>
        <w:jc w:val="both"/>
        <w:rPr>
          <w:rFonts w:ascii="Times New Roman" w:hAnsi="Times New Roman" w:cs="Times New Roman"/>
        </w:rPr>
      </w:pPr>
      <w:r w:rsidRPr="00B247AF">
        <w:rPr>
          <w:rFonts w:ascii="Times New Roman" w:hAnsi="Times New Roman" w:cs="Times New Roman"/>
        </w:rPr>
        <w:tab/>
      </w:r>
      <w:r w:rsidR="00DD44F9" w:rsidRPr="00B247AF">
        <w:rPr>
          <w:rFonts w:ascii="Times New Roman" w:hAnsi="Times New Roman" w:cs="Times New Roman"/>
        </w:rPr>
        <w:t>Názov:</w:t>
      </w:r>
      <w:r w:rsidR="00DD44F9" w:rsidRPr="00B247AF">
        <w:rPr>
          <w:rFonts w:ascii="Times New Roman" w:hAnsi="Times New Roman" w:cs="Times New Roman"/>
        </w:rPr>
        <w:tab/>
      </w:r>
      <w:r w:rsidR="00DD44F9" w:rsidRPr="00B247AF">
        <w:rPr>
          <w:rFonts w:ascii="Times New Roman" w:hAnsi="Times New Roman" w:cs="Times New Roman"/>
        </w:rPr>
        <w:tab/>
      </w:r>
      <w:r w:rsidR="00DD44F9" w:rsidRPr="00B247AF">
        <w:rPr>
          <w:rFonts w:ascii="Times New Roman" w:hAnsi="Times New Roman" w:cs="Times New Roman"/>
        </w:rPr>
        <w:tab/>
      </w:r>
      <w:r w:rsidR="00DD44F9">
        <w:rPr>
          <w:rFonts w:ascii="Times New Roman" w:hAnsi="Times New Roman" w:cs="Times New Roman"/>
        </w:rPr>
        <w:t>Stredná priemyselná škola</w:t>
      </w:r>
    </w:p>
    <w:p w:rsidR="00DD44F9" w:rsidRPr="00B247AF" w:rsidRDefault="00DD44F9" w:rsidP="00DD44F9">
      <w:pPr>
        <w:widowControl w:val="0"/>
        <w:tabs>
          <w:tab w:val="left" w:pos="567"/>
        </w:tabs>
        <w:autoSpaceDE w:val="0"/>
        <w:autoSpaceDN w:val="0"/>
        <w:adjustRightInd w:val="0"/>
        <w:spacing w:after="0" w:line="239" w:lineRule="auto"/>
        <w:jc w:val="both"/>
        <w:rPr>
          <w:rFonts w:ascii="Times New Roman" w:hAnsi="Times New Roman" w:cs="Times New Roman"/>
        </w:rPr>
      </w:pPr>
      <w:r w:rsidRPr="00B247AF">
        <w:rPr>
          <w:rFonts w:ascii="Times New Roman" w:hAnsi="Times New Roman" w:cs="Times New Roman"/>
        </w:rPr>
        <w:tab/>
        <w:t>Sídlo:</w:t>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Pr>
          <w:rFonts w:ascii="Times New Roman" w:hAnsi="Times New Roman" w:cs="Times New Roman"/>
        </w:rPr>
        <w:t>Komenského 5, 085 42 Bardejov</w:t>
      </w:r>
    </w:p>
    <w:p w:rsidR="00DD44F9" w:rsidRDefault="00DD44F9" w:rsidP="00DD44F9">
      <w:pPr>
        <w:widowControl w:val="0"/>
        <w:tabs>
          <w:tab w:val="left" w:pos="567"/>
        </w:tabs>
        <w:autoSpaceDE w:val="0"/>
        <w:autoSpaceDN w:val="0"/>
        <w:adjustRightInd w:val="0"/>
        <w:spacing w:after="0" w:line="239" w:lineRule="auto"/>
        <w:jc w:val="both"/>
        <w:rPr>
          <w:rFonts w:ascii="Times New Roman" w:hAnsi="Times New Roman" w:cs="Times New Roman"/>
        </w:rPr>
      </w:pPr>
      <w:r w:rsidRPr="00B247AF">
        <w:rPr>
          <w:rFonts w:ascii="Times New Roman" w:hAnsi="Times New Roman" w:cs="Times New Roman"/>
        </w:rPr>
        <w:tab/>
        <w:t>IČO:</w:t>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Pr>
          <w:rFonts w:ascii="Times New Roman" w:hAnsi="Times New Roman" w:cs="Times New Roman"/>
        </w:rPr>
        <w:t>00 161 705</w:t>
      </w:r>
    </w:p>
    <w:p w:rsidR="00DD44F9" w:rsidRPr="00B247AF" w:rsidRDefault="00DD44F9" w:rsidP="00DD44F9">
      <w:pPr>
        <w:widowControl w:val="0"/>
        <w:tabs>
          <w:tab w:val="left" w:pos="567"/>
        </w:tabs>
        <w:autoSpaceDE w:val="0"/>
        <w:autoSpaceDN w:val="0"/>
        <w:adjustRightInd w:val="0"/>
        <w:spacing w:after="0" w:line="239" w:lineRule="auto"/>
        <w:jc w:val="both"/>
        <w:rPr>
          <w:rFonts w:ascii="Times New Roman" w:hAnsi="Times New Roman" w:cs="Times New Roman"/>
        </w:rPr>
      </w:pPr>
      <w:r>
        <w:rPr>
          <w:rFonts w:ascii="Times New Roman" w:hAnsi="Times New Roman" w:cs="Times New Roman"/>
        </w:rPr>
        <w:tab/>
        <w:t>DIČ: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2020508820</w:t>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p>
    <w:p w:rsidR="00DD44F9" w:rsidRPr="00B247AF" w:rsidRDefault="00DD44F9" w:rsidP="00DD44F9">
      <w:pPr>
        <w:widowControl w:val="0"/>
        <w:tabs>
          <w:tab w:val="left" w:pos="567"/>
        </w:tabs>
        <w:autoSpaceDE w:val="0"/>
        <w:autoSpaceDN w:val="0"/>
        <w:adjustRightInd w:val="0"/>
        <w:spacing w:after="0" w:line="239" w:lineRule="auto"/>
        <w:ind w:left="20"/>
        <w:jc w:val="both"/>
        <w:rPr>
          <w:rFonts w:ascii="Times New Roman" w:hAnsi="Times New Roman" w:cs="Times New Roman"/>
        </w:rPr>
      </w:pPr>
      <w:r w:rsidRPr="00B247AF">
        <w:rPr>
          <w:rFonts w:ascii="Times New Roman" w:hAnsi="Times New Roman" w:cs="Times New Roman"/>
        </w:rPr>
        <w:tab/>
        <w:t>Štatutárny orgán:</w:t>
      </w:r>
      <w:r w:rsidRPr="00B247AF">
        <w:rPr>
          <w:rFonts w:ascii="Times New Roman" w:hAnsi="Times New Roman" w:cs="Times New Roman"/>
        </w:rPr>
        <w:tab/>
      </w:r>
      <w:r>
        <w:rPr>
          <w:rFonts w:ascii="Times New Roman" w:hAnsi="Times New Roman" w:cs="Times New Roman"/>
        </w:rPr>
        <w:tab/>
        <w:t>Mgr. Vladimír Jacenko, riaditeľ</w:t>
      </w:r>
    </w:p>
    <w:p w:rsidR="00DD44F9" w:rsidRDefault="00DD44F9" w:rsidP="00DD44F9">
      <w:pPr>
        <w:widowControl w:val="0"/>
        <w:tabs>
          <w:tab w:val="left" w:pos="567"/>
        </w:tabs>
        <w:autoSpaceDE w:val="0"/>
        <w:autoSpaceDN w:val="0"/>
        <w:adjustRightInd w:val="0"/>
        <w:spacing w:after="0" w:line="239" w:lineRule="auto"/>
        <w:ind w:left="20"/>
        <w:jc w:val="both"/>
        <w:rPr>
          <w:rFonts w:ascii="Times New Roman" w:hAnsi="Times New Roman" w:cs="Times New Roman"/>
        </w:rPr>
      </w:pPr>
      <w:r w:rsidRPr="00B247AF">
        <w:rPr>
          <w:rFonts w:ascii="Times New Roman" w:hAnsi="Times New Roman" w:cs="Times New Roman"/>
        </w:rPr>
        <w:tab/>
        <w:t>Kontaktná osoba:</w:t>
      </w:r>
      <w:r w:rsidRPr="00B247AF">
        <w:rPr>
          <w:rFonts w:ascii="Times New Roman" w:hAnsi="Times New Roman" w:cs="Times New Roman"/>
        </w:rPr>
        <w:tab/>
      </w:r>
      <w:r>
        <w:rPr>
          <w:rFonts w:ascii="Times New Roman" w:hAnsi="Times New Roman" w:cs="Times New Roman"/>
        </w:rPr>
        <w:tab/>
      </w:r>
      <w:r w:rsidRPr="00923D67">
        <w:rPr>
          <w:rFonts w:ascii="Times New Roman" w:hAnsi="Times New Roman" w:cs="Times New Roman"/>
        </w:rPr>
        <w:t xml:space="preserve">Mgr. </w:t>
      </w:r>
      <w:r>
        <w:rPr>
          <w:rFonts w:ascii="Times New Roman" w:hAnsi="Times New Roman" w:cs="Times New Roman"/>
        </w:rPr>
        <w:t>Vladimír Jacenko</w:t>
      </w:r>
    </w:p>
    <w:p w:rsidR="00DD44F9" w:rsidRDefault="00DD44F9" w:rsidP="00DD44F9">
      <w:pPr>
        <w:widowControl w:val="0"/>
        <w:tabs>
          <w:tab w:val="left" w:pos="567"/>
        </w:tabs>
        <w:autoSpaceDE w:val="0"/>
        <w:autoSpaceDN w:val="0"/>
        <w:adjustRightInd w:val="0"/>
        <w:spacing w:after="0" w:line="239" w:lineRule="auto"/>
        <w:ind w:left="20"/>
        <w:jc w:val="both"/>
        <w:rPr>
          <w:rFonts w:ascii="Times New Roman" w:hAnsi="Times New Roman" w:cs="Times New Roman"/>
        </w:rPr>
      </w:pPr>
      <w:r w:rsidRPr="00F13500">
        <w:rPr>
          <w:rFonts w:ascii="Times New Roman" w:hAnsi="Times New Roman" w:cs="Times New Roman"/>
        </w:rPr>
        <w:tab/>
        <w:t>Kontakt:</w:t>
      </w:r>
      <w:r w:rsidRPr="00F13500">
        <w:rPr>
          <w:rFonts w:ascii="Times New Roman" w:hAnsi="Times New Roman" w:cs="Times New Roman"/>
        </w:rPr>
        <w:tab/>
      </w:r>
      <w:r w:rsidRPr="00F13500">
        <w:rPr>
          <w:rFonts w:ascii="Times New Roman" w:hAnsi="Times New Roman" w:cs="Times New Roman"/>
        </w:rPr>
        <w:tab/>
      </w:r>
      <w:r w:rsidRPr="00F13500">
        <w:rPr>
          <w:rFonts w:ascii="Times New Roman" w:hAnsi="Times New Roman" w:cs="Times New Roman"/>
        </w:rPr>
        <w:tab/>
      </w:r>
      <w:hyperlink r:id="rId9" w:history="1">
        <w:r w:rsidRPr="00EA71A9">
          <w:rPr>
            <w:rStyle w:val="Hypertextovprepojenie"/>
            <w:rFonts w:ascii="Times New Roman" w:hAnsi="Times New Roman" w:cs="Times New Roman"/>
          </w:rPr>
          <w:t>sekretariat@sps-bj.vucpo.sk</w:t>
        </w:r>
      </w:hyperlink>
      <w:r>
        <w:rPr>
          <w:rFonts w:ascii="Times New Roman" w:hAnsi="Times New Roman" w:cs="Times New Roman"/>
        </w:rPr>
        <w:t xml:space="preserve">, </w:t>
      </w:r>
      <w:r w:rsidRPr="00923D67">
        <w:rPr>
          <w:rFonts w:ascii="Times New Roman" w:hAnsi="Times New Roman" w:cs="Times New Roman"/>
        </w:rPr>
        <w:t>054</w:t>
      </w:r>
      <w:r>
        <w:rPr>
          <w:rFonts w:ascii="Times New Roman" w:hAnsi="Times New Roman" w:cs="Times New Roman"/>
        </w:rPr>
        <w:t xml:space="preserve"> / 742 24 50</w:t>
      </w:r>
    </w:p>
    <w:p w:rsidR="0060764F" w:rsidRPr="00B247AF" w:rsidRDefault="00DD44F9" w:rsidP="00DD44F9">
      <w:pPr>
        <w:widowControl w:val="0"/>
        <w:tabs>
          <w:tab w:val="left" w:pos="567"/>
        </w:tabs>
        <w:autoSpaceDE w:val="0"/>
        <w:autoSpaceDN w:val="0"/>
        <w:adjustRightInd w:val="0"/>
        <w:spacing w:after="0" w:line="239" w:lineRule="auto"/>
        <w:ind w:left="20"/>
        <w:jc w:val="both"/>
        <w:rPr>
          <w:rFonts w:ascii="Times New Roman" w:hAnsi="Times New Roman" w:cs="Times New Roman"/>
          <w:b/>
          <w:bCs/>
          <w:color w:val="000000"/>
          <w:shd w:val="clear" w:color="auto" w:fill="B9D5FA"/>
        </w:rPr>
      </w:pPr>
      <w:r>
        <w:rPr>
          <w:rFonts w:ascii="Times New Roman" w:hAnsi="Times New Roman" w:cs="Times New Roman"/>
        </w:rPr>
        <w:tab/>
        <w:t>Web: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 w:history="1">
        <w:r w:rsidRPr="005D5884">
          <w:rPr>
            <w:rStyle w:val="Hypertextovprepojenie"/>
            <w:rFonts w:ascii="Times New Roman" w:hAnsi="Times New Roman" w:cs="Times New Roman"/>
          </w:rPr>
          <w:t>www.spsbj.sk</w:t>
        </w:r>
      </w:hyperlink>
      <w:r w:rsidR="0060764F" w:rsidRPr="00B247AF">
        <w:rPr>
          <w:rFonts w:ascii="Times New Roman" w:hAnsi="Times New Roman" w:cs="Times New Roman"/>
        </w:rPr>
        <w:tab/>
      </w:r>
      <w:r w:rsidR="0060764F" w:rsidRPr="00B247AF">
        <w:rPr>
          <w:rFonts w:ascii="Times New Roman" w:hAnsi="Times New Roman" w:cs="Times New Roman"/>
        </w:rPr>
        <w:tab/>
      </w:r>
    </w:p>
    <w:p w:rsidR="0060764F" w:rsidRPr="00B247AF" w:rsidRDefault="0060764F" w:rsidP="00CE11CF">
      <w:pPr>
        <w:widowControl w:val="0"/>
        <w:autoSpaceDE w:val="0"/>
        <w:autoSpaceDN w:val="0"/>
        <w:adjustRightInd w:val="0"/>
        <w:spacing w:after="0" w:line="239" w:lineRule="auto"/>
        <w:rPr>
          <w:rFonts w:ascii="Times New Roman" w:hAnsi="Times New Roman" w:cs="Times New Roman"/>
          <w:b/>
          <w:bCs/>
          <w:color w:val="000000"/>
          <w:shd w:val="clear" w:color="auto" w:fill="B9D5FA"/>
        </w:rPr>
      </w:pPr>
    </w:p>
    <w:p w:rsidR="0060764F" w:rsidRDefault="0060764F" w:rsidP="00CE11CF">
      <w:pPr>
        <w:tabs>
          <w:tab w:val="left" w:pos="567"/>
        </w:tabs>
        <w:spacing w:after="0" w:line="240" w:lineRule="auto"/>
        <w:ind w:left="567" w:hanging="567"/>
        <w:jc w:val="both"/>
        <w:rPr>
          <w:rFonts w:ascii="Times New Roman" w:hAnsi="Times New Roman" w:cs="Times New Roman"/>
        </w:rPr>
      </w:pPr>
      <w:r w:rsidRPr="00B247AF">
        <w:rPr>
          <w:rFonts w:ascii="Times New Roman" w:hAnsi="Times New Roman" w:cs="Times New Roman"/>
          <w:b/>
          <w:bCs/>
        </w:rPr>
        <w:t>2.</w:t>
      </w:r>
      <w:r w:rsidRPr="00B247AF">
        <w:rPr>
          <w:rFonts w:ascii="Times New Roman" w:hAnsi="Times New Roman" w:cs="Times New Roman"/>
        </w:rPr>
        <w:tab/>
      </w:r>
      <w:r>
        <w:rPr>
          <w:rFonts w:ascii="Times New Roman" w:hAnsi="Times New Roman" w:cs="Times New Roman"/>
          <w:b/>
          <w:bCs/>
        </w:rPr>
        <w:t xml:space="preserve">Druh verejného </w:t>
      </w:r>
      <w:r w:rsidRPr="00B247AF">
        <w:rPr>
          <w:rFonts w:ascii="Times New Roman" w:hAnsi="Times New Roman" w:cs="Times New Roman"/>
          <w:b/>
          <w:bCs/>
        </w:rPr>
        <w:t>obstarávateľa</w:t>
      </w:r>
      <w:r w:rsidRPr="004373E5">
        <w:rPr>
          <w:rFonts w:ascii="Times New Roman" w:hAnsi="Times New Roman" w:cs="Times New Roman"/>
          <w:b/>
          <w:bCs/>
        </w:rPr>
        <w:t>:</w:t>
      </w:r>
      <w:r w:rsidRPr="00B247AF">
        <w:rPr>
          <w:rFonts w:ascii="Times New Roman" w:hAnsi="Times New Roman" w:cs="Times New Roman"/>
        </w:rPr>
        <w:t xml:space="preserve"> </w:t>
      </w:r>
    </w:p>
    <w:p w:rsidR="007D35C2" w:rsidRDefault="007D35C2" w:rsidP="00CE11CF">
      <w:pPr>
        <w:tabs>
          <w:tab w:val="left" w:pos="567"/>
        </w:tabs>
        <w:spacing w:after="0" w:line="240" w:lineRule="auto"/>
        <w:ind w:left="567" w:hanging="567"/>
        <w:jc w:val="both"/>
        <w:rPr>
          <w:rFonts w:ascii="Times New Roman" w:hAnsi="Times New Roman" w:cs="Times New Roman"/>
        </w:rPr>
      </w:pPr>
    </w:p>
    <w:p w:rsidR="0060764F" w:rsidRPr="00AE72FF" w:rsidRDefault="0060764F" w:rsidP="00CE11CF">
      <w:pPr>
        <w:tabs>
          <w:tab w:val="left" w:pos="567"/>
        </w:tabs>
        <w:spacing w:after="0" w:line="240" w:lineRule="auto"/>
        <w:ind w:left="567" w:hanging="567"/>
        <w:jc w:val="both"/>
        <w:rPr>
          <w:rFonts w:ascii="Times New Roman" w:hAnsi="Times New Roman" w:cs="Times New Roman"/>
        </w:rPr>
      </w:pPr>
      <w:r>
        <w:rPr>
          <w:rFonts w:ascii="Times New Roman" w:hAnsi="Times New Roman" w:cs="Times New Roman"/>
        </w:rPr>
        <w:tab/>
      </w:r>
      <w:r w:rsidR="008A7F2D">
        <w:rPr>
          <w:rFonts w:ascii="Times New Roman" w:hAnsi="Times New Roman" w:cs="Times New Roman"/>
        </w:rPr>
        <w:t>Verejný obstarávateľ podľa § 7</w:t>
      </w:r>
      <w:r w:rsidR="004B3C09">
        <w:rPr>
          <w:rFonts w:ascii="Times New Roman" w:hAnsi="Times New Roman" w:cs="Times New Roman"/>
        </w:rPr>
        <w:t xml:space="preserve"> ods. 1 písm. d</w:t>
      </w:r>
      <w:r w:rsidRPr="00AE72FF">
        <w:rPr>
          <w:rFonts w:ascii="Times New Roman" w:hAnsi="Times New Roman" w:cs="Times New Roman"/>
        </w:rPr>
        <w:t xml:space="preserve">) </w:t>
      </w:r>
      <w:r w:rsidR="003A7070">
        <w:rPr>
          <w:rFonts w:ascii="Times New Roman" w:hAnsi="Times New Roman" w:cs="Times New Roman"/>
        </w:rPr>
        <w:t>z</w:t>
      </w:r>
      <w:r w:rsidRPr="00AE72FF">
        <w:rPr>
          <w:rFonts w:ascii="Times New Roman" w:hAnsi="Times New Roman" w:cs="Times New Roman"/>
        </w:rPr>
        <w:t>ákona</w:t>
      </w:r>
      <w:r w:rsidR="002160C7" w:rsidRPr="00AE72FF">
        <w:rPr>
          <w:rFonts w:ascii="Times New Roman" w:hAnsi="Times New Roman" w:cs="Times New Roman"/>
        </w:rPr>
        <w:t xml:space="preserve"> </w:t>
      </w:r>
      <w:r w:rsidRPr="00AE72FF">
        <w:rPr>
          <w:rFonts w:ascii="Times New Roman" w:hAnsi="Times New Roman" w:cs="Times New Roman"/>
        </w:rPr>
        <w:t xml:space="preserve">o verejnom obstarávaní. </w:t>
      </w:r>
    </w:p>
    <w:p w:rsidR="0060764F" w:rsidRDefault="0060764F" w:rsidP="00CE11CF">
      <w:pPr>
        <w:widowControl w:val="0"/>
        <w:autoSpaceDE w:val="0"/>
        <w:autoSpaceDN w:val="0"/>
        <w:adjustRightInd w:val="0"/>
        <w:spacing w:after="0" w:line="239" w:lineRule="auto"/>
        <w:ind w:left="567" w:hanging="567"/>
        <w:jc w:val="both"/>
        <w:rPr>
          <w:rFonts w:ascii="Times New Roman" w:hAnsi="Times New Roman" w:cs="Times New Roman"/>
          <w:b/>
          <w:bCs/>
        </w:rPr>
      </w:pPr>
    </w:p>
    <w:p w:rsidR="0060764F" w:rsidRDefault="0060764F" w:rsidP="00CE11CF">
      <w:pPr>
        <w:widowControl w:val="0"/>
        <w:autoSpaceDE w:val="0"/>
        <w:autoSpaceDN w:val="0"/>
        <w:adjustRightInd w:val="0"/>
        <w:spacing w:after="0" w:line="240" w:lineRule="auto"/>
        <w:ind w:left="567" w:hanging="567"/>
        <w:jc w:val="both"/>
        <w:rPr>
          <w:rFonts w:ascii="Times New Roman" w:hAnsi="Times New Roman" w:cs="Times New Roman"/>
          <w:b/>
          <w:bCs/>
        </w:rPr>
      </w:pPr>
      <w:r w:rsidRPr="00B247AF">
        <w:rPr>
          <w:rFonts w:ascii="Times New Roman" w:hAnsi="Times New Roman" w:cs="Times New Roman"/>
          <w:b/>
          <w:bCs/>
        </w:rPr>
        <w:t>3.</w:t>
      </w:r>
      <w:r w:rsidRPr="00B247AF">
        <w:rPr>
          <w:rFonts w:ascii="Times New Roman" w:hAnsi="Times New Roman" w:cs="Times New Roman"/>
          <w:b/>
          <w:bCs/>
        </w:rPr>
        <w:tab/>
        <w:t>Názov predmetu zákazky</w:t>
      </w:r>
      <w:r w:rsidRPr="002B3CE9">
        <w:rPr>
          <w:rFonts w:ascii="Times New Roman" w:hAnsi="Times New Roman" w:cs="Times New Roman"/>
          <w:b/>
          <w:bCs/>
        </w:rPr>
        <w:t xml:space="preserve">: </w:t>
      </w:r>
    </w:p>
    <w:p w:rsidR="007D35C2" w:rsidRDefault="007D35C2" w:rsidP="00CE11CF">
      <w:pPr>
        <w:widowControl w:val="0"/>
        <w:autoSpaceDE w:val="0"/>
        <w:autoSpaceDN w:val="0"/>
        <w:adjustRightInd w:val="0"/>
        <w:spacing w:after="0" w:line="240" w:lineRule="auto"/>
        <w:ind w:left="567" w:hanging="567"/>
        <w:jc w:val="both"/>
        <w:rPr>
          <w:rFonts w:ascii="Times New Roman" w:hAnsi="Times New Roman" w:cs="Times New Roman"/>
          <w:b/>
          <w:bCs/>
        </w:rPr>
      </w:pPr>
    </w:p>
    <w:p w:rsidR="0060764F" w:rsidRDefault="00DD44F9" w:rsidP="00C80518">
      <w:pPr>
        <w:widowControl w:val="0"/>
        <w:autoSpaceDE w:val="0"/>
        <w:autoSpaceDN w:val="0"/>
        <w:adjustRightInd w:val="0"/>
        <w:spacing w:after="0" w:line="239" w:lineRule="auto"/>
        <w:ind w:left="567"/>
        <w:jc w:val="both"/>
        <w:rPr>
          <w:rFonts w:ascii="Times New Roman" w:hAnsi="Times New Roman" w:cs="Times New Roman"/>
          <w:b/>
          <w:bCs/>
        </w:rPr>
      </w:pPr>
      <w:r>
        <w:rPr>
          <w:rFonts w:ascii="Times New Roman" w:hAnsi="Times New Roman" w:cs="Times New Roman"/>
          <w:b/>
          <w:bCs/>
        </w:rPr>
        <w:t xml:space="preserve">Projektová </w:t>
      </w:r>
      <w:r w:rsidRPr="00F708CA">
        <w:rPr>
          <w:rFonts w:ascii="Times New Roman" w:hAnsi="Times New Roman" w:cs="Times New Roman"/>
          <w:b/>
          <w:bCs/>
        </w:rPr>
        <w:t>dokumentácia</w:t>
      </w:r>
      <w:r>
        <w:rPr>
          <w:rFonts w:ascii="Times New Roman" w:hAnsi="Times New Roman" w:cs="Times New Roman"/>
          <w:b/>
          <w:bCs/>
        </w:rPr>
        <w:t xml:space="preserve"> pre realizáciu stavby </w:t>
      </w:r>
      <w:r w:rsidRPr="00F708CA">
        <w:rPr>
          <w:rFonts w:ascii="Times New Roman" w:hAnsi="Times New Roman" w:cs="Times New Roman"/>
          <w:b/>
          <w:bCs/>
        </w:rPr>
        <w:t>a dokumentácia skutočného vyhotovenia stavby pre projekt „</w:t>
      </w:r>
      <w:r w:rsidRPr="00931C79">
        <w:rPr>
          <w:rFonts w:ascii="Times New Roman" w:hAnsi="Times New Roman" w:cs="Times New Roman"/>
          <w:b/>
          <w:bCs/>
        </w:rPr>
        <w:t>Obnova Školského internátu s jedálňou, SPŠ Komenského 5, Bardejov – zníženie energetickej náročnosti</w:t>
      </w:r>
      <w:r w:rsidRPr="00F708CA">
        <w:rPr>
          <w:rFonts w:ascii="Times New Roman" w:hAnsi="Times New Roman" w:cs="Times New Roman"/>
          <w:b/>
          <w:bCs/>
        </w:rPr>
        <w:t>“</w:t>
      </w:r>
      <w:r w:rsidR="00CB0884">
        <w:rPr>
          <w:rFonts w:ascii="Times New Roman" w:hAnsi="Times New Roman" w:cs="Times New Roman"/>
          <w:b/>
          <w:bCs/>
        </w:rPr>
        <w:t>.</w:t>
      </w:r>
    </w:p>
    <w:p w:rsidR="007F6FE1" w:rsidRDefault="007F6FE1" w:rsidP="007F6FE1">
      <w:pPr>
        <w:widowControl w:val="0"/>
        <w:autoSpaceDE w:val="0"/>
        <w:autoSpaceDN w:val="0"/>
        <w:adjustRightInd w:val="0"/>
        <w:spacing w:after="0" w:line="239" w:lineRule="auto"/>
        <w:jc w:val="both"/>
        <w:rPr>
          <w:rFonts w:ascii="Times New Roman" w:hAnsi="Times New Roman" w:cs="Times New Roman"/>
          <w:b/>
          <w:bCs/>
        </w:rPr>
      </w:pPr>
    </w:p>
    <w:p w:rsidR="007F6FE1" w:rsidRDefault="007F6FE1" w:rsidP="007F6FE1">
      <w:pPr>
        <w:widowControl w:val="0"/>
        <w:tabs>
          <w:tab w:val="left" w:pos="567"/>
        </w:tabs>
        <w:autoSpaceDE w:val="0"/>
        <w:autoSpaceDN w:val="0"/>
        <w:adjustRightInd w:val="0"/>
        <w:spacing w:after="0" w:line="239" w:lineRule="auto"/>
        <w:jc w:val="both"/>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ab/>
        <w:t>Druh zákazky:</w:t>
      </w:r>
    </w:p>
    <w:p w:rsidR="007F6FE1" w:rsidRDefault="007F6FE1" w:rsidP="007F6FE1">
      <w:pPr>
        <w:widowControl w:val="0"/>
        <w:tabs>
          <w:tab w:val="left" w:pos="567"/>
        </w:tabs>
        <w:autoSpaceDE w:val="0"/>
        <w:autoSpaceDN w:val="0"/>
        <w:adjustRightInd w:val="0"/>
        <w:spacing w:after="0" w:line="239" w:lineRule="auto"/>
        <w:jc w:val="both"/>
        <w:rPr>
          <w:rFonts w:ascii="Times New Roman" w:hAnsi="Times New Roman" w:cs="Times New Roman"/>
          <w:b/>
          <w:bCs/>
        </w:rPr>
      </w:pPr>
    </w:p>
    <w:p w:rsidR="007F6FE1" w:rsidRDefault="007F6FE1" w:rsidP="007F6FE1">
      <w:pPr>
        <w:widowControl w:val="0"/>
        <w:tabs>
          <w:tab w:val="left" w:pos="567"/>
        </w:tabs>
        <w:autoSpaceDE w:val="0"/>
        <w:autoSpaceDN w:val="0"/>
        <w:adjustRightInd w:val="0"/>
        <w:spacing w:after="0" w:line="239" w:lineRule="auto"/>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Zákazka na poskytnutie služieb.</w:t>
      </w:r>
    </w:p>
    <w:p w:rsidR="003E26C7" w:rsidRDefault="003E26C7" w:rsidP="007F6FE1">
      <w:pPr>
        <w:widowControl w:val="0"/>
        <w:tabs>
          <w:tab w:val="left" w:pos="567"/>
        </w:tabs>
        <w:autoSpaceDE w:val="0"/>
        <w:autoSpaceDN w:val="0"/>
        <w:adjustRightInd w:val="0"/>
        <w:spacing w:after="0" w:line="239" w:lineRule="auto"/>
        <w:jc w:val="both"/>
        <w:rPr>
          <w:rFonts w:ascii="Times New Roman" w:hAnsi="Times New Roman" w:cs="Times New Roman"/>
          <w:bCs/>
        </w:rPr>
      </w:pPr>
    </w:p>
    <w:p w:rsidR="003E26C7" w:rsidRPr="003E26C7" w:rsidRDefault="003E26C7" w:rsidP="003E26C7">
      <w:pPr>
        <w:widowControl w:val="0"/>
        <w:tabs>
          <w:tab w:val="left" w:pos="567"/>
        </w:tabs>
        <w:autoSpaceDE w:val="0"/>
        <w:autoSpaceDN w:val="0"/>
        <w:adjustRightInd w:val="0"/>
        <w:spacing w:after="0" w:line="239" w:lineRule="auto"/>
        <w:jc w:val="both"/>
        <w:rPr>
          <w:rFonts w:ascii="Times New Roman" w:hAnsi="Times New Roman" w:cs="Times New Roman"/>
          <w:b/>
          <w:bCs/>
        </w:rPr>
      </w:pPr>
      <w:r w:rsidRPr="003E26C7">
        <w:rPr>
          <w:rFonts w:ascii="Times New Roman" w:hAnsi="Times New Roman" w:cs="Times New Roman"/>
          <w:b/>
          <w:bCs/>
        </w:rPr>
        <w:t>5.</w:t>
      </w:r>
      <w:r w:rsidRPr="003E26C7">
        <w:rPr>
          <w:rFonts w:ascii="Times New Roman" w:hAnsi="Times New Roman" w:cs="Times New Roman"/>
          <w:b/>
          <w:bCs/>
        </w:rPr>
        <w:tab/>
        <w:t>Spoločný slovník obstarávania (CPV):</w:t>
      </w:r>
    </w:p>
    <w:p w:rsidR="003E26C7" w:rsidRPr="003E26C7" w:rsidRDefault="003E26C7" w:rsidP="003E26C7">
      <w:pPr>
        <w:widowControl w:val="0"/>
        <w:tabs>
          <w:tab w:val="left" w:pos="567"/>
        </w:tabs>
        <w:autoSpaceDE w:val="0"/>
        <w:autoSpaceDN w:val="0"/>
        <w:adjustRightInd w:val="0"/>
        <w:spacing w:after="0" w:line="239" w:lineRule="auto"/>
        <w:jc w:val="both"/>
        <w:rPr>
          <w:rFonts w:ascii="Times New Roman" w:hAnsi="Times New Roman" w:cs="Times New Roman"/>
          <w:bCs/>
        </w:rPr>
      </w:pPr>
    </w:p>
    <w:p w:rsidR="003E26C7" w:rsidRPr="007F6FE1" w:rsidRDefault="003E26C7" w:rsidP="003E26C7">
      <w:pPr>
        <w:widowControl w:val="0"/>
        <w:tabs>
          <w:tab w:val="left" w:pos="567"/>
        </w:tabs>
        <w:autoSpaceDE w:val="0"/>
        <w:autoSpaceDN w:val="0"/>
        <w:adjustRightInd w:val="0"/>
        <w:spacing w:after="0" w:line="239" w:lineRule="auto"/>
        <w:jc w:val="both"/>
        <w:rPr>
          <w:rFonts w:ascii="Times New Roman" w:hAnsi="Times New Roman" w:cs="Times New Roman"/>
          <w:bCs/>
        </w:rPr>
      </w:pPr>
      <w:r w:rsidRPr="003E26C7">
        <w:rPr>
          <w:rFonts w:ascii="Times New Roman" w:hAnsi="Times New Roman" w:cs="Times New Roman"/>
          <w:bCs/>
        </w:rPr>
        <w:tab/>
      </w:r>
      <w:r w:rsidR="00DD44F9">
        <w:rPr>
          <w:rFonts w:ascii="Times New Roman" w:hAnsi="Times New Roman" w:cs="Times New Roman"/>
          <w:bCs/>
        </w:rPr>
        <w:t>Hlavný slovník: 71242000-6 Príprava projektov a návrhov, odhad nákladov</w:t>
      </w:r>
      <w:r w:rsidRPr="003E26C7">
        <w:rPr>
          <w:rFonts w:ascii="Times New Roman" w:hAnsi="Times New Roman" w:cs="Times New Roman"/>
          <w:bCs/>
        </w:rPr>
        <w:t>.</w:t>
      </w:r>
    </w:p>
    <w:p w:rsidR="00C80518" w:rsidRPr="009311E2" w:rsidRDefault="00C80518" w:rsidP="00C80518">
      <w:pPr>
        <w:widowControl w:val="0"/>
        <w:autoSpaceDE w:val="0"/>
        <w:autoSpaceDN w:val="0"/>
        <w:adjustRightInd w:val="0"/>
        <w:spacing w:after="0" w:line="239" w:lineRule="auto"/>
        <w:ind w:left="567"/>
        <w:jc w:val="both"/>
        <w:rPr>
          <w:rFonts w:ascii="Times New Roman" w:hAnsi="Times New Roman" w:cs="Times New Roman"/>
          <w:b/>
          <w:bCs/>
        </w:rPr>
      </w:pPr>
    </w:p>
    <w:p w:rsidR="0060764F" w:rsidRDefault="0071084D" w:rsidP="00CE11CF">
      <w:pPr>
        <w:widowControl w:val="0"/>
        <w:tabs>
          <w:tab w:val="left" w:pos="567"/>
        </w:tabs>
        <w:autoSpaceDE w:val="0"/>
        <w:autoSpaceDN w:val="0"/>
        <w:adjustRightInd w:val="0"/>
        <w:spacing w:after="0" w:line="239" w:lineRule="auto"/>
        <w:rPr>
          <w:rFonts w:ascii="Times New Roman" w:hAnsi="Times New Roman" w:cs="Times New Roman"/>
          <w:b/>
          <w:bCs/>
        </w:rPr>
      </w:pPr>
      <w:r>
        <w:rPr>
          <w:rFonts w:ascii="Times New Roman" w:hAnsi="Times New Roman" w:cs="Times New Roman"/>
          <w:b/>
          <w:bCs/>
        </w:rPr>
        <w:t>6</w:t>
      </w:r>
      <w:r w:rsidR="0060764F" w:rsidRPr="00B247AF">
        <w:rPr>
          <w:rFonts w:ascii="Times New Roman" w:hAnsi="Times New Roman" w:cs="Times New Roman"/>
          <w:b/>
          <w:bCs/>
        </w:rPr>
        <w:t>.</w:t>
      </w:r>
      <w:r w:rsidR="0060764F" w:rsidRPr="00B247AF">
        <w:rPr>
          <w:rFonts w:ascii="Times New Roman" w:hAnsi="Times New Roman" w:cs="Times New Roman"/>
          <w:b/>
          <w:bCs/>
        </w:rPr>
        <w:tab/>
        <w:t xml:space="preserve">Komplexnosť </w:t>
      </w:r>
      <w:r w:rsidR="0060764F">
        <w:rPr>
          <w:rFonts w:ascii="Times New Roman" w:hAnsi="Times New Roman" w:cs="Times New Roman"/>
          <w:b/>
          <w:bCs/>
        </w:rPr>
        <w:t>predmetu zákazky</w:t>
      </w:r>
      <w:r w:rsidR="0060764F" w:rsidRPr="00B247AF">
        <w:rPr>
          <w:rFonts w:ascii="Times New Roman" w:hAnsi="Times New Roman" w:cs="Times New Roman"/>
          <w:b/>
          <w:bCs/>
        </w:rPr>
        <w:t>:</w:t>
      </w:r>
    </w:p>
    <w:p w:rsidR="007D35C2" w:rsidRPr="00B247AF" w:rsidRDefault="007D35C2" w:rsidP="00CE11CF">
      <w:pPr>
        <w:widowControl w:val="0"/>
        <w:tabs>
          <w:tab w:val="left" w:pos="567"/>
        </w:tabs>
        <w:autoSpaceDE w:val="0"/>
        <w:autoSpaceDN w:val="0"/>
        <w:adjustRightInd w:val="0"/>
        <w:spacing w:after="0" w:line="239" w:lineRule="auto"/>
        <w:rPr>
          <w:rFonts w:ascii="Times New Roman" w:hAnsi="Times New Roman" w:cs="Times New Roman"/>
        </w:rPr>
      </w:pPr>
    </w:p>
    <w:p w:rsidR="0060764F" w:rsidRPr="00B247AF" w:rsidRDefault="0060764F" w:rsidP="00CE11CF">
      <w:pPr>
        <w:widowControl w:val="0"/>
        <w:autoSpaceDE w:val="0"/>
        <w:autoSpaceDN w:val="0"/>
        <w:adjustRightInd w:val="0"/>
        <w:spacing w:after="0" w:line="49" w:lineRule="exact"/>
        <w:rPr>
          <w:rFonts w:ascii="Times New Roman" w:hAnsi="Times New Roman" w:cs="Times New Roman"/>
        </w:rPr>
      </w:pPr>
    </w:p>
    <w:p w:rsidR="0060764F" w:rsidRDefault="00EA0EFB" w:rsidP="00CE11CF">
      <w:pPr>
        <w:widowControl w:val="0"/>
        <w:tabs>
          <w:tab w:val="left" w:pos="567"/>
        </w:tabs>
        <w:overflowPunct w:val="0"/>
        <w:autoSpaceDE w:val="0"/>
        <w:autoSpaceDN w:val="0"/>
        <w:adjustRightInd w:val="0"/>
        <w:spacing w:after="0" w:line="216" w:lineRule="auto"/>
        <w:ind w:left="567" w:right="40"/>
        <w:jc w:val="both"/>
        <w:rPr>
          <w:rFonts w:ascii="Times New Roman" w:hAnsi="Times New Roman" w:cs="Times New Roman"/>
        </w:rPr>
      </w:pPr>
      <w:r w:rsidRPr="00EA0EFB">
        <w:rPr>
          <w:rFonts w:ascii="Times New Roman" w:hAnsi="Times New Roman" w:cs="Times New Roman"/>
        </w:rPr>
        <w:t>Ponuku je potrebné predložiť na celý predmet zákazky.</w:t>
      </w:r>
    </w:p>
    <w:p w:rsidR="0060764F" w:rsidRDefault="0060764F" w:rsidP="00833DF8">
      <w:pPr>
        <w:widowControl w:val="0"/>
        <w:tabs>
          <w:tab w:val="left" w:pos="567"/>
        </w:tabs>
        <w:overflowPunct w:val="0"/>
        <w:autoSpaceDE w:val="0"/>
        <w:autoSpaceDN w:val="0"/>
        <w:adjustRightInd w:val="0"/>
        <w:spacing w:after="0" w:line="216" w:lineRule="auto"/>
        <w:ind w:right="40"/>
        <w:jc w:val="both"/>
        <w:rPr>
          <w:rFonts w:ascii="Times New Roman" w:hAnsi="Times New Roman" w:cs="Times New Roman"/>
        </w:rPr>
      </w:pPr>
    </w:p>
    <w:p w:rsidR="0060764F" w:rsidRDefault="0071084D" w:rsidP="00CE11CF">
      <w:pPr>
        <w:widowControl w:val="0"/>
        <w:tabs>
          <w:tab w:val="left" w:pos="567"/>
        </w:tabs>
        <w:overflowPunct w:val="0"/>
        <w:autoSpaceDE w:val="0"/>
        <w:autoSpaceDN w:val="0"/>
        <w:adjustRightInd w:val="0"/>
        <w:spacing w:after="0" w:line="216" w:lineRule="auto"/>
        <w:ind w:right="40"/>
        <w:jc w:val="both"/>
        <w:rPr>
          <w:rFonts w:ascii="Times New Roman" w:hAnsi="Times New Roman" w:cs="Times New Roman"/>
          <w:b/>
          <w:bCs/>
        </w:rPr>
      </w:pPr>
      <w:r>
        <w:rPr>
          <w:rFonts w:ascii="Times New Roman" w:hAnsi="Times New Roman" w:cs="Times New Roman"/>
          <w:b/>
          <w:bCs/>
        </w:rPr>
        <w:lastRenderedPageBreak/>
        <w:t>7</w:t>
      </w:r>
      <w:r w:rsidR="0060764F" w:rsidRPr="00EA1AAF">
        <w:rPr>
          <w:rFonts w:ascii="Times New Roman" w:hAnsi="Times New Roman" w:cs="Times New Roman"/>
          <w:b/>
          <w:bCs/>
        </w:rPr>
        <w:t>.</w:t>
      </w:r>
      <w:r w:rsidR="0060764F">
        <w:rPr>
          <w:rFonts w:ascii="Times New Roman" w:hAnsi="Times New Roman" w:cs="Times New Roman"/>
        </w:rPr>
        <w:tab/>
      </w:r>
      <w:r w:rsidR="0060764F" w:rsidRPr="004938B7">
        <w:rPr>
          <w:rFonts w:ascii="Times New Roman" w:hAnsi="Times New Roman" w:cs="Times New Roman"/>
          <w:b/>
          <w:bCs/>
        </w:rPr>
        <w:t xml:space="preserve">Opis </w:t>
      </w:r>
      <w:r w:rsidR="0060764F">
        <w:rPr>
          <w:rFonts w:ascii="Times New Roman" w:hAnsi="Times New Roman" w:cs="Times New Roman"/>
          <w:b/>
          <w:bCs/>
        </w:rPr>
        <w:t xml:space="preserve">a rozsah </w:t>
      </w:r>
      <w:r w:rsidR="0060764F" w:rsidRPr="004938B7">
        <w:rPr>
          <w:rFonts w:ascii="Times New Roman" w:hAnsi="Times New Roman" w:cs="Times New Roman"/>
          <w:b/>
          <w:bCs/>
        </w:rPr>
        <w:t>predmetu zákazky:</w:t>
      </w:r>
    </w:p>
    <w:p w:rsidR="0060764F" w:rsidRDefault="0060764F" w:rsidP="00F7306C">
      <w:pPr>
        <w:widowControl w:val="0"/>
        <w:tabs>
          <w:tab w:val="left" w:pos="567"/>
        </w:tabs>
        <w:overflowPunct w:val="0"/>
        <w:autoSpaceDE w:val="0"/>
        <w:autoSpaceDN w:val="0"/>
        <w:adjustRightInd w:val="0"/>
        <w:spacing w:after="0" w:line="216" w:lineRule="auto"/>
        <w:ind w:right="40"/>
        <w:jc w:val="both"/>
        <w:rPr>
          <w:rFonts w:ascii="Times New Roman" w:hAnsi="Times New Roman" w:cs="Times New Roman"/>
          <w:b/>
          <w:bCs/>
        </w:rPr>
      </w:pPr>
    </w:p>
    <w:p w:rsidR="00DD44F9" w:rsidRDefault="00DD44F9" w:rsidP="00DD44F9">
      <w:pPr>
        <w:widowControl w:val="0"/>
        <w:tabs>
          <w:tab w:val="left" w:pos="567"/>
        </w:tabs>
        <w:autoSpaceDE w:val="0"/>
        <w:autoSpaceDN w:val="0"/>
        <w:adjustRightInd w:val="0"/>
        <w:spacing w:after="0" w:line="239" w:lineRule="auto"/>
        <w:ind w:left="567"/>
        <w:jc w:val="both"/>
        <w:rPr>
          <w:rFonts w:ascii="Times New Roman" w:hAnsi="Times New Roman" w:cs="Times New Roman"/>
          <w:bCs/>
        </w:rPr>
      </w:pPr>
      <w:r w:rsidRPr="00DA5984">
        <w:rPr>
          <w:rFonts w:ascii="Times New Roman" w:hAnsi="Times New Roman" w:cs="Times New Roman"/>
          <w:bCs/>
        </w:rPr>
        <w:t xml:space="preserve">Predmetom zákazky </w:t>
      </w:r>
      <w:r>
        <w:rPr>
          <w:rFonts w:ascii="Times New Roman" w:hAnsi="Times New Roman" w:cs="Times New Roman"/>
          <w:bCs/>
        </w:rPr>
        <w:t xml:space="preserve">je vypracovanie projektovej dokumentácie pre realizáciu stavby a dokumentácie skutočného vyhotovenia stavby </w:t>
      </w:r>
      <w:r w:rsidRPr="00DA5984">
        <w:rPr>
          <w:rFonts w:ascii="Times New Roman" w:hAnsi="Times New Roman" w:cs="Times New Roman"/>
          <w:bCs/>
        </w:rPr>
        <w:t>pre projekt s názvom „</w:t>
      </w:r>
      <w:r w:rsidRPr="00FA1AD4">
        <w:rPr>
          <w:rFonts w:ascii="Times New Roman" w:hAnsi="Times New Roman" w:cs="Times New Roman"/>
          <w:bCs/>
        </w:rPr>
        <w:t>Obnova Školského internátu s jedálňou, SPŠ Komenského 5, Bardejov – zníženie energetickej náročnosti</w:t>
      </w:r>
      <w:r>
        <w:rPr>
          <w:rFonts w:ascii="Times New Roman" w:hAnsi="Times New Roman" w:cs="Times New Roman"/>
          <w:bCs/>
        </w:rPr>
        <w:t>“, kód projektu: NFP310040A210, realizovaný</w:t>
      </w:r>
      <w:r w:rsidRPr="00DA5984">
        <w:rPr>
          <w:rFonts w:ascii="Times New Roman" w:hAnsi="Times New Roman" w:cs="Times New Roman"/>
          <w:bCs/>
        </w:rPr>
        <w:t xml:space="preserve"> v</w:t>
      </w:r>
      <w:r>
        <w:rPr>
          <w:rFonts w:ascii="Times New Roman" w:hAnsi="Times New Roman" w:cs="Times New Roman"/>
          <w:bCs/>
        </w:rPr>
        <w:t> </w:t>
      </w:r>
      <w:r w:rsidRPr="00DA5984">
        <w:rPr>
          <w:rFonts w:ascii="Times New Roman" w:hAnsi="Times New Roman" w:cs="Times New Roman"/>
          <w:bCs/>
        </w:rPr>
        <w:t>rámci</w:t>
      </w:r>
      <w:r>
        <w:rPr>
          <w:rFonts w:ascii="Times New Roman" w:hAnsi="Times New Roman" w:cs="Times New Roman"/>
          <w:bCs/>
        </w:rPr>
        <w:t xml:space="preserve"> výzvy na predkladanie žiadostí o nenávratný finančný príspevok zameranej na zníženie energetickej náročnosti verejných budov, vyhlásenej Slovenskou inovačnou a energetickou agentúrou v rámci Operačného programu Kvalita životného prostredia, Prioritná os 4. Energeticky efektívne nízkouhlíkové hospodárstvo vo všetkých sektoroch, Investičná priorita 4.3 </w:t>
      </w:r>
      <w:r w:rsidRPr="000A4029">
        <w:rPr>
          <w:rFonts w:ascii="Times New Roman" w:hAnsi="Times New Roman" w:cs="Times New Roman"/>
          <w:bCs/>
        </w:rPr>
        <w:t>Podpora energetickej efektívnosti, inteligentného riadenia energie a využívania energie z obnoviteľných zdrojov vo verejných infraštruktúrach, vrátane verejných budov a v sektore bývania</w:t>
      </w:r>
      <w:r>
        <w:rPr>
          <w:rFonts w:ascii="Times New Roman" w:hAnsi="Times New Roman" w:cs="Times New Roman"/>
          <w:bCs/>
        </w:rPr>
        <w:t>, Špecifický cieľ 4.3.1 Zníženie spotreby energie pri prevádzke verejných budov</w:t>
      </w:r>
      <w:r w:rsidRPr="00DA5984">
        <w:rPr>
          <w:rFonts w:ascii="Times New Roman" w:hAnsi="Times New Roman" w:cs="Times New Roman"/>
          <w:bCs/>
        </w:rPr>
        <w:t>, kód výzvy</w:t>
      </w:r>
      <w:r>
        <w:rPr>
          <w:rFonts w:ascii="Times New Roman" w:hAnsi="Times New Roman" w:cs="Times New Roman"/>
          <w:bCs/>
        </w:rPr>
        <w:t xml:space="preserve">: OPKZP-PO4-SC431-2015-6, s predpokladanými celkovými výdavkami na stavebné práce </w:t>
      </w:r>
      <w:r w:rsidRPr="006E5047">
        <w:rPr>
          <w:rFonts w:ascii="Times New Roman" w:hAnsi="Times New Roman" w:cs="Times New Roman"/>
          <w:bCs/>
        </w:rPr>
        <w:t xml:space="preserve">– </w:t>
      </w:r>
      <w:r>
        <w:rPr>
          <w:rFonts w:ascii="Times New Roman" w:hAnsi="Times New Roman" w:cs="Times New Roman"/>
          <w:bCs/>
        </w:rPr>
        <w:t xml:space="preserve">622 050,26 </w:t>
      </w:r>
      <w:r w:rsidRPr="006E5047">
        <w:rPr>
          <w:rFonts w:ascii="Times New Roman" w:hAnsi="Times New Roman" w:cs="Times New Roman"/>
          <w:bCs/>
        </w:rPr>
        <w:t>EUR s DPH.</w:t>
      </w:r>
    </w:p>
    <w:p w:rsidR="00DD44F9" w:rsidRDefault="00DD44F9" w:rsidP="00DD44F9">
      <w:pPr>
        <w:widowControl w:val="0"/>
        <w:tabs>
          <w:tab w:val="left" w:pos="567"/>
        </w:tabs>
        <w:autoSpaceDE w:val="0"/>
        <w:autoSpaceDN w:val="0"/>
        <w:adjustRightInd w:val="0"/>
        <w:spacing w:after="0" w:line="239" w:lineRule="auto"/>
        <w:ind w:left="567"/>
        <w:jc w:val="both"/>
        <w:rPr>
          <w:rFonts w:ascii="Times New Roman" w:hAnsi="Times New Roman" w:cs="Times New Roman"/>
          <w:bCs/>
        </w:rPr>
      </w:pPr>
    </w:p>
    <w:p w:rsidR="00DD44F9" w:rsidRPr="00BC2A82" w:rsidRDefault="00DD44F9" w:rsidP="00DD44F9">
      <w:pPr>
        <w:widowControl w:val="0"/>
        <w:tabs>
          <w:tab w:val="left" w:pos="567"/>
        </w:tabs>
        <w:autoSpaceDE w:val="0"/>
        <w:autoSpaceDN w:val="0"/>
        <w:adjustRightInd w:val="0"/>
        <w:spacing w:after="0" w:line="239" w:lineRule="auto"/>
        <w:ind w:left="567"/>
        <w:jc w:val="both"/>
        <w:rPr>
          <w:rFonts w:ascii="Times New Roman" w:hAnsi="Times New Roman" w:cs="Times New Roman"/>
          <w:bCs/>
        </w:rPr>
      </w:pPr>
      <w:r w:rsidRPr="00BC2A82">
        <w:rPr>
          <w:rFonts w:ascii="Times New Roman" w:hAnsi="Times New Roman" w:cs="Times New Roman"/>
          <w:bCs/>
        </w:rPr>
        <w:t>Na uvedené stavebné dielo bola vyhotovená projektová dokumentácia pre stavebné povolenie. Pre realizáciu stavebného diela a kontrolnú činnosť je však potrebné vypracovať projektovú dok</w:t>
      </w:r>
      <w:r>
        <w:rPr>
          <w:rFonts w:ascii="Times New Roman" w:hAnsi="Times New Roman" w:cs="Times New Roman"/>
          <w:bCs/>
        </w:rPr>
        <w:t>umentáciu pre realizáciu stavby a následne po ukončení stavebného diela dokumentáciu skutočného vyhotovenia stavby.</w:t>
      </w:r>
    </w:p>
    <w:p w:rsidR="00DD44F9" w:rsidRDefault="00DD44F9" w:rsidP="00DD44F9">
      <w:pPr>
        <w:widowControl w:val="0"/>
        <w:tabs>
          <w:tab w:val="left" w:pos="567"/>
        </w:tabs>
        <w:autoSpaceDE w:val="0"/>
        <w:autoSpaceDN w:val="0"/>
        <w:adjustRightInd w:val="0"/>
        <w:spacing w:after="0" w:line="239" w:lineRule="auto"/>
        <w:jc w:val="both"/>
        <w:rPr>
          <w:rFonts w:ascii="Times New Roman" w:hAnsi="Times New Roman" w:cs="Times New Roman"/>
          <w:bCs/>
        </w:rPr>
      </w:pPr>
    </w:p>
    <w:p w:rsidR="00DD44F9" w:rsidRDefault="00DD44F9" w:rsidP="00DD44F9">
      <w:pPr>
        <w:widowControl w:val="0"/>
        <w:tabs>
          <w:tab w:val="left" w:pos="567"/>
        </w:tabs>
        <w:autoSpaceDE w:val="0"/>
        <w:autoSpaceDN w:val="0"/>
        <w:adjustRightInd w:val="0"/>
        <w:spacing w:after="0" w:line="239" w:lineRule="auto"/>
        <w:ind w:left="567"/>
        <w:jc w:val="both"/>
        <w:rPr>
          <w:rFonts w:ascii="Times New Roman" w:hAnsi="Times New Roman" w:cs="Times New Roman"/>
          <w:bCs/>
        </w:rPr>
      </w:pPr>
      <w:r w:rsidRPr="00894C50">
        <w:rPr>
          <w:rFonts w:ascii="Times New Roman" w:hAnsi="Times New Roman" w:cs="Times New Roman"/>
          <w:bCs/>
        </w:rPr>
        <w:t>Predpokladaný harmonogram realizácie stavebných prác je</w:t>
      </w:r>
      <w:r>
        <w:rPr>
          <w:rFonts w:ascii="Times New Roman" w:hAnsi="Times New Roman" w:cs="Times New Roman"/>
          <w:bCs/>
        </w:rPr>
        <w:t xml:space="preserve"> od </w:t>
      </w:r>
      <w:r w:rsidRPr="00894C50">
        <w:rPr>
          <w:rFonts w:ascii="Times New Roman" w:hAnsi="Times New Roman" w:cs="Times New Roman"/>
          <w:bCs/>
        </w:rPr>
        <w:t>09/2016 do 08/2017</w:t>
      </w:r>
      <w:r>
        <w:rPr>
          <w:rFonts w:ascii="Times New Roman" w:hAnsi="Times New Roman" w:cs="Times New Roman"/>
          <w:bCs/>
        </w:rPr>
        <w:t>, t.j. 12 mesiacov</w:t>
      </w:r>
      <w:r w:rsidRPr="00894C50">
        <w:rPr>
          <w:rFonts w:ascii="Times New Roman" w:hAnsi="Times New Roman" w:cs="Times New Roman"/>
          <w:bCs/>
        </w:rPr>
        <w:t>.</w:t>
      </w:r>
    </w:p>
    <w:p w:rsidR="00DD44F9" w:rsidRDefault="00DD44F9" w:rsidP="00DD44F9">
      <w:pPr>
        <w:widowControl w:val="0"/>
        <w:tabs>
          <w:tab w:val="left" w:pos="567"/>
        </w:tabs>
        <w:autoSpaceDE w:val="0"/>
        <w:autoSpaceDN w:val="0"/>
        <w:adjustRightInd w:val="0"/>
        <w:spacing w:after="0" w:line="239" w:lineRule="auto"/>
        <w:jc w:val="both"/>
        <w:rPr>
          <w:rFonts w:ascii="Times New Roman" w:hAnsi="Times New Roman" w:cs="Times New Roman"/>
          <w:bCs/>
        </w:rPr>
      </w:pPr>
    </w:p>
    <w:p w:rsidR="003F264B" w:rsidRPr="00DA5984" w:rsidRDefault="00DD44F9" w:rsidP="00DD44F9">
      <w:pPr>
        <w:widowControl w:val="0"/>
        <w:tabs>
          <w:tab w:val="left" w:pos="567"/>
        </w:tabs>
        <w:autoSpaceDE w:val="0"/>
        <w:autoSpaceDN w:val="0"/>
        <w:adjustRightInd w:val="0"/>
        <w:spacing w:after="0" w:line="239" w:lineRule="auto"/>
        <w:ind w:left="567"/>
        <w:jc w:val="both"/>
        <w:rPr>
          <w:rFonts w:ascii="Times New Roman" w:hAnsi="Times New Roman" w:cs="Times New Roman"/>
          <w:bCs/>
        </w:rPr>
      </w:pPr>
      <w:r>
        <w:rPr>
          <w:rFonts w:ascii="Times New Roman" w:hAnsi="Times New Roman" w:cs="Times New Roman"/>
          <w:bCs/>
        </w:rPr>
        <w:t>Predmet zákazky, t.j. projektová dokumentácia pre realizáciu stavby a dokumentácia skutočného vyhotovenia stavby, bude dodaný (každá z uvedených dokumentácií) v slovenskom jazyku v tlačenej forme v počte vyhotovení 5 ks a v elektronickej forme na elektronickom neprepisovateľnom médiu v počte vyhotovení 1 ks.</w:t>
      </w:r>
    </w:p>
    <w:p w:rsidR="007F3283" w:rsidRPr="00E65FB3" w:rsidRDefault="007F3283" w:rsidP="007F3283">
      <w:pPr>
        <w:widowControl w:val="0"/>
        <w:tabs>
          <w:tab w:val="left" w:pos="567"/>
        </w:tabs>
        <w:autoSpaceDE w:val="0"/>
        <w:autoSpaceDN w:val="0"/>
        <w:adjustRightInd w:val="0"/>
        <w:spacing w:after="0" w:line="239" w:lineRule="auto"/>
        <w:jc w:val="both"/>
        <w:rPr>
          <w:rFonts w:ascii="Times New Roman" w:hAnsi="Times New Roman" w:cs="Times New Roman"/>
          <w:bCs/>
        </w:rPr>
      </w:pPr>
    </w:p>
    <w:p w:rsidR="0060764F" w:rsidRDefault="00A64E68" w:rsidP="00CE11CF">
      <w:pPr>
        <w:widowControl w:val="0"/>
        <w:tabs>
          <w:tab w:val="left" w:pos="567"/>
        </w:tabs>
        <w:autoSpaceDE w:val="0"/>
        <w:autoSpaceDN w:val="0"/>
        <w:adjustRightInd w:val="0"/>
        <w:spacing w:after="0" w:line="239" w:lineRule="auto"/>
        <w:rPr>
          <w:rFonts w:ascii="Times New Roman" w:hAnsi="Times New Roman" w:cs="Times New Roman"/>
          <w:b/>
          <w:bCs/>
        </w:rPr>
      </w:pPr>
      <w:r>
        <w:rPr>
          <w:rFonts w:ascii="Times New Roman" w:hAnsi="Times New Roman" w:cs="Times New Roman"/>
          <w:b/>
          <w:bCs/>
        </w:rPr>
        <w:t>8</w:t>
      </w:r>
      <w:r w:rsidR="0060764F" w:rsidRPr="008B737D">
        <w:rPr>
          <w:rFonts w:ascii="Times New Roman" w:hAnsi="Times New Roman" w:cs="Times New Roman"/>
          <w:b/>
          <w:bCs/>
        </w:rPr>
        <w:t>.</w:t>
      </w:r>
      <w:r w:rsidR="0060764F">
        <w:rPr>
          <w:rFonts w:ascii="Times New Roman" w:hAnsi="Times New Roman" w:cs="Times New Roman"/>
        </w:rPr>
        <w:tab/>
      </w:r>
      <w:r w:rsidR="0060764F" w:rsidRPr="008B737D">
        <w:rPr>
          <w:rFonts w:ascii="Times New Roman" w:hAnsi="Times New Roman" w:cs="Times New Roman"/>
          <w:b/>
          <w:bCs/>
        </w:rPr>
        <w:t>Miesto a termín dodania</w:t>
      </w:r>
      <w:r w:rsidR="0060764F">
        <w:rPr>
          <w:rFonts w:ascii="Times New Roman" w:hAnsi="Times New Roman" w:cs="Times New Roman"/>
          <w:b/>
          <w:bCs/>
        </w:rPr>
        <w:t xml:space="preserve"> predmetu zákazky:</w:t>
      </w:r>
    </w:p>
    <w:p w:rsidR="00D565F2" w:rsidRPr="008B737D" w:rsidRDefault="00D565F2" w:rsidP="00CE11CF">
      <w:pPr>
        <w:widowControl w:val="0"/>
        <w:tabs>
          <w:tab w:val="left" w:pos="567"/>
        </w:tabs>
        <w:autoSpaceDE w:val="0"/>
        <w:autoSpaceDN w:val="0"/>
        <w:adjustRightInd w:val="0"/>
        <w:spacing w:after="0" w:line="239" w:lineRule="auto"/>
        <w:rPr>
          <w:rFonts w:ascii="Times New Roman" w:hAnsi="Times New Roman" w:cs="Times New Roman"/>
        </w:rPr>
      </w:pPr>
    </w:p>
    <w:p w:rsidR="0060764F" w:rsidRDefault="0060764F" w:rsidP="003F264B">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r w:rsidRPr="00B247AF">
        <w:rPr>
          <w:rFonts w:ascii="Times New Roman" w:hAnsi="Times New Roman" w:cs="Times New Roman"/>
          <w:u w:val="single"/>
        </w:rPr>
        <w:t>Miesto dodania</w:t>
      </w:r>
      <w:r>
        <w:rPr>
          <w:rFonts w:ascii="Times New Roman" w:hAnsi="Times New Roman" w:cs="Times New Roman"/>
        </w:rPr>
        <w:t xml:space="preserve">: </w:t>
      </w:r>
      <w:r w:rsidR="00DD6A15">
        <w:rPr>
          <w:rFonts w:ascii="Times New Roman" w:hAnsi="Times New Roman" w:cs="Times New Roman"/>
        </w:rPr>
        <w:t>Stredná priemyselná škola, Komenského 5</w:t>
      </w:r>
      <w:r w:rsidR="00DD6A15" w:rsidRPr="0095436D">
        <w:rPr>
          <w:rFonts w:ascii="Times New Roman" w:hAnsi="Times New Roman" w:cs="Times New Roman"/>
        </w:rPr>
        <w:t>, 0</w:t>
      </w:r>
      <w:r w:rsidR="00DD6A15">
        <w:rPr>
          <w:rFonts w:ascii="Times New Roman" w:hAnsi="Times New Roman" w:cs="Times New Roman"/>
        </w:rPr>
        <w:t>85 42 Bardejov</w:t>
      </w:r>
      <w:r>
        <w:rPr>
          <w:rFonts w:ascii="Times New Roman" w:hAnsi="Times New Roman" w:cs="Times New Roman"/>
        </w:rPr>
        <w:t>.</w:t>
      </w:r>
    </w:p>
    <w:p w:rsidR="00CE091F" w:rsidRPr="00945740" w:rsidRDefault="00CE091F" w:rsidP="00945740">
      <w:pPr>
        <w:widowControl w:val="0"/>
        <w:tabs>
          <w:tab w:val="left" w:pos="567"/>
        </w:tabs>
        <w:overflowPunct w:val="0"/>
        <w:autoSpaceDE w:val="0"/>
        <w:autoSpaceDN w:val="0"/>
        <w:adjustRightInd w:val="0"/>
        <w:spacing w:after="0" w:line="240" w:lineRule="auto"/>
        <w:jc w:val="both"/>
        <w:rPr>
          <w:rFonts w:ascii="Times New Roman" w:hAnsi="Times New Roman" w:cs="Times New Roman"/>
          <w:b/>
          <w:bCs/>
        </w:rPr>
      </w:pPr>
    </w:p>
    <w:p w:rsidR="0060764F" w:rsidRDefault="00DB34F8" w:rsidP="00D912AE">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u w:val="single"/>
        </w:rPr>
        <w:t>T</w:t>
      </w:r>
      <w:r w:rsidR="0060764F" w:rsidRPr="00AC77A6">
        <w:rPr>
          <w:rFonts w:ascii="Times New Roman" w:hAnsi="Times New Roman" w:cs="Times New Roman"/>
          <w:u w:val="single"/>
        </w:rPr>
        <w:t xml:space="preserve">ermín </w:t>
      </w:r>
      <w:r w:rsidR="003F264B">
        <w:rPr>
          <w:rFonts w:ascii="Times New Roman" w:hAnsi="Times New Roman" w:cs="Times New Roman"/>
          <w:u w:val="single"/>
        </w:rPr>
        <w:t>dodania</w:t>
      </w:r>
      <w:r w:rsidR="0060764F" w:rsidRPr="00AC77A6">
        <w:rPr>
          <w:rFonts w:ascii="Times New Roman" w:hAnsi="Times New Roman" w:cs="Times New Roman"/>
        </w:rPr>
        <w:t>:</w:t>
      </w:r>
      <w:r w:rsidR="00B74AC5">
        <w:rPr>
          <w:rFonts w:ascii="Times New Roman" w:hAnsi="Times New Roman" w:cs="Times New Roman"/>
        </w:rPr>
        <w:t xml:space="preserve"> </w:t>
      </w:r>
    </w:p>
    <w:p w:rsidR="00DD44F9" w:rsidRDefault="00DD44F9" w:rsidP="00D912AE">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p>
    <w:p w:rsidR="00DD44F9" w:rsidRPr="00595004" w:rsidRDefault="00DD44F9" w:rsidP="00DD44F9">
      <w:pPr>
        <w:widowControl w:val="0"/>
        <w:numPr>
          <w:ilvl w:val="0"/>
          <w:numId w:val="33"/>
        </w:numPr>
        <w:tabs>
          <w:tab w:val="left" w:pos="567"/>
        </w:tabs>
        <w:autoSpaceDE w:val="0"/>
        <w:autoSpaceDN w:val="0"/>
        <w:adjustRightInd w:val="0"/>
        <w:spacing w:after="0" w:line="239" w:lineRule="auto"/>
        <w:jc w:val="both"/>
        <w:rPr>
          <w:rFonts w:ascii="Times New Roman" w:hAnsi="Times New Roman" w:cs="Times New Roman"/>
          <w:bCs/>
        </w:rPr>
      </w:pPr>
      <w:r>
        <w:rPr>
          <w:rFonts w:ascii="Times New Roman" w:hAnsi="Times New Roman" w:cs="Times New Roman"/>
          <w:bCs/>
        </w:rPr>
        <w:t>projektová dokumentácia pre realizáciu stavby – na výzvu verejného obstarávateľa, najneskôr do termínu prevzatia staveniska,</w:t>
      </w:r>
    </w:p>
    <w:p w:rsidR="00DD44F9" w:rsidRPr="00047BC0" w:rsidRDefault="00DD44F9" w:rsidP="00DD44F9">
      <w:pPr>
        <w:widowControl w:val="0"/>
        <w:numPr>
          <w:ilvl w:val="0"/>
          <w:numId w:val="33"/>
        </w:numPr>
        <w:tabs>
          <w:tab w:val="left" w:pos="567"/>
        </w:tabs>
        <w:autoSpaceDE w:val="0"/>
        <w:autoSpaceDN w:val="0"/>
        <w:adjustRightInd w:val="0"/>
        <w:spacing w:after="0" w:line="239" w:lineRule="auto"/>
        <w:jc w:val="both"/>
        <w:rPr>
          <w:rFonts w:ascii="Times New Roman" w:hAnsi="Times New Roman" w:cs="Times New Roman"/>
          <w:bCs/>
        </w:rPr>
      </w:pPr>
      <w:r>
        <w:rPr>
          <w:rFonts w:ascii="Times New Roman" w:hAnsi="Times New Roman" w:cs="Times New Roman"/>
          <w:bCs/>
        </w:rPr>
        <w:t xml:space="preserve">dokumentácia skutočného vyhotovenia stavby </w:t>
      </w:r>
      <w:r w:rsidRPr="00522236">
        <w:rPr>
          <w:rFonts w:ascii="Times New Roman" w:hAnsi="Times New Roman" w:cs="Times New Roman"/>
          <w:bCs/>
        </w:rPr>
        <w:t xml:space="preserve">– </w:t>
      </w:r>
      <w:r>
        <w:rPr>
          <w:rFonts w:ascii="Times New Roman" w:hAnsi="Times New Roman" w:cs="Times New Roman"/>
          <w:bCs/>
        </w:rPr>
        <w:t xml:space="preserve">na výzvu verejného obstarávateľa, najneskôr </w:t>
      </w:r>
      <w:r w:rsidRPr="00522236">
        <w:rPr>
          <w:rFonts w:ascii="Times New Roman" w:hAnsi="Times New Roman" w:cs="Times New Roman"/>
          <w:bCs/>
        </w:rPr>
        <w:t xml:space="preserve">k termínu </w:t>
      </w:r>
      <w:r>
        <w:rPr>
          <w:rFonts w:ascii="Times New Roman" w:hAnsi="Times New Roman" w:cs="Times New Roman"/>
          <w:bCs/>
        </w:rPr>
        <w:t>odovzdania stavebného diela verejnému obstarávateľovi</w:t>
      </w:r>
      <w:r w:rsidRPr="00522236">
        <w:rPr>
          <w:rFonts w:ascii="Times New Roman" w:hAnsi="Times New Roman" w:cs="Times New Roman"/>
          <w:bCs/>
        </w:rPr>
        <w:t>.</w:t>
      </w:r>
    </w:p>
    <w:p w:rsidR="002B762E" w:rsidRDefault="002B762E"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2B762E" w:rsidRPr="002B762E" w:rsidRDefault="00A64E68"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9</w:t>
      </w:r>
      <w:r w:rsidR="002B762E" w:rsidRPr="002B762E">
        <w:rPr>
          <w:rFonts w:ascii="Times New Roman" w:hAnsi="Times New Roman" w:cs="Times New Roman"/>
          <w:b/>
        </w:rPr>
        <w:t>.</w:t>
      </w:r>
      <w:r w:rsidR="002B762E" w:rsidRPr="002B762E">
        <w:rPr>
          <w:rFonts w:ascii="Times New Roman" w:hAnsi="Times New Roman" w:cs="Times New Roman"/>
          <w:b/>
        </w:rPr>
        <w:tab/>
        <w:t>Predpokladaná hodnota zákazky:</w:t>
      </w:r>
    </w:p>
    <w:p w:rsidR="002B762E" w:rsidRDefault="002B762E"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2B762E" w:rsidRDefault="002B762E"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Predpokladaná hodnota zákazky je </w:t>
      </w:r>
      <w:r w:rsidR="00DD44F9">
        <w:rPr>
          <w:rFonts w:ascii="Times New Roman" w:hAnsi="Times New Roman" w:cs="Times New Roman"/>
          <w:b/>
        </w:rPr>
        <w:t xml:space="preserve">15 740,00 </w:t>
      </w:r>
      <w:r w:rsidRPr="002B762E">
        <w:rPr>
          <w:rFonts w:ascii="Times New Roman" w:hAnsi="Times New Roman" w:cs="Times New Roman"/>
          <w:b/>
        </w:rPr>
        <w:t>EUR bez DPH</w:t>
      </w:r>
      <w:r>
        <w:rPr>
          <w:rFonts w:ascii="Times New Roman" w:hAnsi="Times New Roman" w:cs="Times New Roman"/>
        </w:rPr>
        <w:t>.</w:t>
      </w:r>
    </w:p>
    <w:p w:rsidR="00E56AB8" w:rsidRDefault="00E56AB8"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E56AB8" w:rsidRPr="00B3273C" w:rsidRDefault="00A64E68"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10</w:t>
      </w:r>
      <w:r w:rsidR="00E56AB8" w:rsidRPr="00B3273C">
        <w:rPr>
          <w:rFonts w:ascii="Times New Roman" w:hAnsi="Times New Roman" w:cs="Times New Roman"/>
          <w:b/>
        </w:rPr>
        <w:t>.</w:t>
      </w:r>
      <w:r w:rsidR="00E56AB8" w:rsidRPr="00B3273C">
        <w:rPr>
          <w:rFonts w:ascii="Times New Roman" w:hAnsi="Times New Roman" w:cs="Times New Roman"/>
          <w:b/>
        </w:rPr>
        <w:tab/>
        <w:t>Podmienky účasti:</w:t>
      </w:r>
    </w:p>
    <w:p w:rsidR="00E56AB8" w:rsidRDefault="00E56AB8"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E56AB8" w:rsidRDefault="00E56AB8" w:rsidP="00E56AB8">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Na splnenie podmienok účasti musí uchádzač predložiť </w:t>
      </w:r>
      <w:r w:rsidR="000738D0">
        <w:rPr>
          <w:rFonts w:ascii="Times New Roman" w:hAnsi="Times New Roman" w:cs="Times New Roman"/>
        </w:rPr>
        <w:t xml:space="preserve">kópiu dokladu </w:t>
      </w:r>
      <w:r>
        <w:rPr>
          <w:rFonts w:ascii="Times New Roman" w:hAnsi="Times New Roman" w:cs="Times New Roman"/>
        </w:rPr>
        <w:t xml:space="preserve">o oprávnení poskytovať </w:t>
      </w:r>
      <w:r>
        <w:rPr>
          <w:rFonts w:ascii="Times New Roman" w:hAnsi="Times New Roman" w:cs="Times New Roman"/>
        </w:rPr>
        <w:lastRenderedPageBreak/>
        <w:t>službu, ktorá</w:t>
      </w:r>
      <w:r w:rsidR="00EA7EF9">
        <w:rPr>
          <w:rFonts w:ascii="Times New Roman" w:hAnsi="Times New Roman" w:cs="Times New Roman"/>
        </w:rPr>
        <w:t xml:space="preserve"> je predmetom zákazky podľa § 32 ods. 1 písm. e</w:t>
      </w:r>
      <w:r>
        <w:rPr>
          <w:rFonts w:ascii="Times New Roman" w:hAnsi="Times New Roman" w:cs="Times New Roman"/>
        </w:rPr>
        <w:t>) v </w:t>
      </w:r>
      <w:r w:rsidR="001B62B9">
        <w:rPr>
          <w:rFonts w:ascii="Times New Roman" w:hAnsi="Times New Roman" w:cs="Times New Roman"/>
        </w:rPr>
        <w:t xml:space="preserve">nadväznosti na ods. 2 písm. e) </w:t>
      </w:r>
      <w:r w:rsidR="00EE3430">
        <w:rPr>
          <w:rFonts w:ascii="Times New Roman" w:hAnsi="Times New Roman" w:cs="Times New Roman"/>
        </w:rPr>
        <w:t>z</w:t>
      </w:r>
      <w:r w:rsidR="006836C9">
        <w:rPr>
          <w:rFonts w:ascii="Times New Roman" w:hAnsi="Times New Roman" w:cs="Times New Roman"/>
        </w:rPr>
        <w:t>ákona o verejnom obstarávaní</w:t>
      </w:r>
      <w:r>
        <w:rPr>
          <w:rFonts w:ascii="Times New Roman" w:hAnsi="Times New Roman" w:cs="Times New Roman"/>
        </w:rPr>
        <w:t>.</w:t>
      </w:r>
      <w:r w:rsidR="00201398">
        <w:rPr>
          <w:rFonts w:ascii="Times New Roman" w:hAnsi="Times New Roman" w:cs="Times New Roman"/>
        </w:rPr>
        <w:t xml:space="preserve"> </w:t>
      </w:r>
      <w:r w:rsidR="007F4EA8">
        <w:rPr>
          <w:rFonts w:ascii="Times New Roman" w:hAnsi="Times New Roman" w:cs="Times New Roman"/>
        </w:rPr>
        <w:t>Kópia uvedeného dokladu nemusí byť úradne overená.</w:t>
      </w:r>
    </w:p>
    <w:p w:rsidR="00C137F5" w:rsidRDefault="00C137F5" w:rsidP="002B762E">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60764F" w:rsidRDefault="009D7928" w:rsidP="00CE11CF">
      <w:pPr>
        <w:widowControl w:val="0"/>
        <w:tabs>
          <w:tab w:val="left" w:pos="567"/>
        </w:tabs>
        <w:autoSpaceDE w:val="0"/>
        <w:autoSpaceDN w:val="0"/>
        <w:adjustRightInd w:val="0"/>
        <w:spacing w:after="0" w:line="239" w:lineRule="auto"/>
        <w:rPr>
          <w:rFonts w:ascii="Times New Roman" w:hAnsi="Times New Roman" w:cs="Times New Roman"/>
          <w:b/>
          <w:bCs/>
        </w:rPr>
      </w:pPr>
      <w:r>
        <w:rPr>
          <w:rFonts w:ascii="Times New Roman" w:hAnsi="Times New Roman" w:cs="Times New Roman"/>
          <w:b/>
          <w:bCs/>
        </w:rPr>
        <w:t>1</w:t>
      </w:r>
      <w:r w:rsidR="00A64E68">
        <w:rPr>
          <w:rFonts w:ascii="Times New Roman" w:hAnsi="Times New Roman" w:cs="Times New Roman"/>
          <w:b/>
          <w:bCs/>
        </w:rPr>
        <w:t>1</w:t>
      </w:r>
      <w:r w:rsidR="0060764F" w:rsidRPr="00723BD8">
        <w:rPr>
          <w:rFonts w:ascii="Times New Roman" w:hAnsi="Times New Roman" w:cs="Times New Roman"/>
          <w:b/>
          <w:bCs/>
        </w:rPr>
        <w:t>.</w:t>
      </w:r>
      <w:r w:rsidR="0060764F" w:rsidRPr="00723BD8">
        <w:rPr>
          <w:rFonts w:ascii="Times New Roman" w:hAnsi="Times New Roman" w:cs="Times New Roman"/>
          <w:b/>
          <w:bCs/>
        </w:rPr>
        <w:tab/>
        <w:t>Obsah ponuky:</w:t>
      </w:r>
    </w:p>
    <w:p w:rsidR="003212FF" w:rsidRDefault="003212FF" w:rsidP="00CE11CF">
      <w:pPr>
        <w:widowControl w:val="0"/>
        <w:tabs>
          <w:tab w:val="left" w:pos="567"/>
        </w:tabs>
        <w:autoSpaceDE w:val="0"/>
        <w:autoSpaceDN w:val="0"/>
        <w:adjustRightInd w:val="0"/>
        <w:spacing w:after="0" w:line="239" w:lineRule="auto"/>
        <w:rPr>
          <w:rFonts w:ascii="Times New Roman" w:hAnsi="Times New Roman" w:cs="Times New Roman"/>
          <w:b/>
          <w:bCs/>
        </w:rPr>
      </w:pPr>
    </w:p>
    <w:p w:rsidR="003212FF" w:rsidRDefault="003212FF" w:rsidP="00CE11CF">
      <w:pPr>
        <w:widowControl w:val="0"/>
        <w:tabs>
          <w:tab w:val="left" w:pos="567"/>
        </w:tabs>
        <w:autoSpaceDE w:val="0"/>
        <w:autoSpaceDN w:val="0"/>
        <w:adjustRightInd w:val="0"/>
        <w:spacing w:after="0" w:line="239" w:lineRule="auto"/>
        <w:rPr>
          <w:rFonts w:ascii="Times New Roman" w:hAnsi="Times New Roman" w:cs="Times New Roman"/>
          <w:bCs/>
        </w:rPr>
      </w:pPr>
      <w:r>
        <w:rPr>
          <w:rFonts w:ascii="Times New Roman" w:hAnsi="Times New Roman" w:cs="Times New Roman"/>
          <w:b/>
          <w:bCs/>
        </w:rPr>
        <w:tab/>
      </w:r>
      <w:r w:rsidR="004B0C58" w:rsidRPr="004B0C58">
        <w:rPr>
          <w:rFonts w:ascii="Times New Roman" w:hAnsi="Times New Roman" w:cs="Times New Roman"/>
          <w:bCs/>
        </w:rPr>
        <w:t>P</w:t>
      </w:r>
      <w:r w:rsidRPr="004B0C58">
        <w:rPr>
          <w:rFonts w:ascii="Times New Roman" w:hAnsi="Times New Roman" w:cs="Times New Roman"/>
          <w:bCs/>
        </w:rPr>
        <w:t>onuka musí obsahovať:</w:t>
      </w:r>
    </w:p>
    <w:p w:rsidR="00EB7A2C" w:rsidRPr="004B0C58" w:rsidRDefault="00EB7A2C" w:rsidP="00CE11CF">
      <w:pPr>
        <w:widowControl w:val="0"/>
        <w:tabs>
          <w:tab w:val="left" w:pos="567"/>
        </w:tabs>
        <w:autoSpaceDE w:val="0"/>
        <w:autoSpaceDN w:val="0"/>
        <w:adjustRightInd w:val="0"/>
        <w:spacing w:after="0" w:line="239" w:lineRule="auto"/>
        <w:rPr>
          <w:rFonts w:ascii="Times New Roman" w:hAnsi="Times New Roman" w:cs="Times New Roman"/>
          <w:bCs/>
        </w:rPr>
      </w:pPr>
    </w:p>
    <w:p w:rsidR="003212FF" w:rsidRDefault="00F42740" w:rsidP="003212FF">
      <w:pPr>
        <w:widowControl w:val="0"/>
        <w:numPr>
          <w:ilvl w:val="0"/>
          <w:numId w:val="32"/>
        </w:numPr>
        <w:tabs>
          <w:tab w:val="left" w:pos="567"/>
        </w:tabs>
        <w:autoSpaceDE w:val="0"/>
        <w:autoSpaceDN w:val="0"/>
        <w:adjustRightInd w:val="0"/>
        <w:spacing w:after="0" w:line="239" w:lineRule="auto"/>
        <w:rPr>
          <w:rFonts w:ascii="Times New Roman" w:hAnsi="Times New Roman" w:cs="Times New Roman"/>
          <w:bCs/>
        </w:rPr>
      </w:pPr>
      <w:r>
        <w:rPr>
          <w:rFonts w:ascii="Times New Roman" w:hAnsi="Times New Roman" w:cs="Times New Roman"/>
          <w:bCs/>
        </w:rPr>
        <w:t>Cenovú ponuku uchádzača v odporúčanom znení podľa tohto bodu.</w:t>
      </w:r>
    </w:p>
    <w:p w:rsidR="00F42740" w:rsidRPr="004B0C58" w:rsidRDefault="000B1EF2" w:rsidP="003212FF">
      <w:pPr>
        <w:widowControl w:val="0"/>
        <w:numPr>
          <w:ilvl w:val="0"/>
          <w:numId w:val="32"/>
        </w:numPr>
        <w:tabs>
          <w:tab w:val="left" w:pos="567"/>
        </w:tabs>
        <w:autoSpaceDE w:val="0"/>
        <w:autoSpaceDN w:val="0"/>
        <w:adjustRightInd w:val="0"/>
        <w:spacing w:after="0" w:line="239" w:lineRule="auto"/>
        <w:rPr>
          <w:rFonts w:ascii="Times New Roman" w:hAnsi="Times New Roman" w:cs="Times New Roman"/>
          <w:bCs/>
        </w:rPr>
      </w:pPr>
      <w:r>
        <w:rPr>
          <w:rFonts w:ascii="Times New Roman" w:hAnsi="Times New Roman" w:cs="Times New Roman"/>
          <w:bCs/>
        </w:rPr>
        <w:t>Doklady podľa bodu 10</w:t>
      </w:r>
      <w:r w:rsidR="006F0ACD">
        <w:rPr>
          <w:rFonts w:ascii="Times New Roman" w:hAnsi="Times New Roman" w:cs="Times New Roman"/>
          <w:bCs/>
        </w:rPr>
        <w:t xml:space="preserve"> Podmienky účasti.</w:t>
      </w:r>
    </w:p>
    <w:p w:rsidR="0060764F" w:rsidRDefault="0060764F" w:rsidP="00CE11CF">
      <w:pPr>
        <w:widowControl w:val="0"/>
        <w:tabs>
          <w:tab w:val="left" w:pos="567"/>
        </w:tabs>
        <w:autoSpaceDE w:val="0"/>
        <w:autoSpaceDN w:val="0"/>
        <w:adjustRightInd w:val="0"/>
        <w:spacing w:after="0" w:line="239" w:lineRule="auto"/>
        <w:rPr>
          <w:rFonts w:ascii="Times New Roman" w:hAnsi="Times New Roman" w:cs="Times New Roman"/>
        </w:rPr>
      </w:pPr>
      <w:r>
        <w:rPr>
          <w:rFonts w:ascii="Times New Roman" w:hAnsi="Times New Roman" w:cs="Times New Roman"/>
          <w:b/>
          <w:bCs/>
        </w:rPr>
        <w:tab/>
      </w:r>
    </w:p>
    <w:p w:rsidR="003C3AC6" w:rsidRPr="003C3AC6" w:rsidRDefault="003C3AC6" w:rsidP="003C3AC6">
      <w:pPr>
        <w:widowControl w:val="0"/>
        <w:tabs>
          <w:tab w:val="left" w:pos="567"/>
        </w:tabs>
        <w:autoSpaceDE w:val="0"/>
        <w:autoSpaceDN w:val="0"/>
        <w:adjustRightInd w:val="0"/>
        <w:spacing w:after="0" w:line="239" w:lineRule="auto"/>
        <w:rPr>
          <w:rFonts w:ascii="Times New Roman" w:hAnsi="Times New Roman" w:cs="Times New Roman"/>
          <w:bCs/>
        </w:rPr>
      </w:pPr>
      <w:r>
        <w:rPr>
          <w:rFonts w:ascii="Times New Roman" w:hAnsi="Times New Roman" w:cs="Times New Roman"/>
        </w:rPr>
        <w:tab/>
      </w:r>
      <w:r w:rsidRPr="003C3AC6">
        <w:rPr>
          <w:rFonts w:ascii="Times New Roman" w:hAnsi="Times New Roman" w:cs="Times New Roman"/>
        </w:rPr>
        <w:t>Odporúčané znenie cenovej ponuky je nasledovné</w:t>
      </w:r>
      <w:r w:rsidRPr="003C3AC6">
        <w:rPr>
          <w:rFonts w:ascii="Times New Roman" w:hAnsi="Times New Roman" w:cs="Times New Roman"/>
          <w:bCs/>
        </w:rPr>
        <w:t>:</w:t>
      </w:r>
    </w:p>
    <w:p w:rsidR="003C3AC6" w:rsidRPr="003C3AC6" w:rsidRDefault="003C3AC6" w:rsidP="003C3AC6">
      <w:pPr>
        <w:widowControl w:val="0"/>
        <w:tabs>
          <w:tab w:val="left" w:pos="567"/>
        </w:tabs>
        <w:autoSpaceDE w:val="0"/>
        <w:autoSpaceDN w:val="0"/>
        <w:adjustRightInd w:val="0"/>
        <w:spacing w:after="0" w:line="239" w:lineRule="auto"/>
        <w:rPr>
          <w:rFonts w:ascii="Times New Roman" w:hAnsi="Times New Roman" w:cs="Times New Roman"/>
          <w:bCs/>
        </w:rPr>
      </w:pPr>
    </w:p>
    <w:p w:rsidR="003C3AC6" w:rsidRDefault="003C3AC6" w:rsidP="003C3AC6">
      <w:pPr>
        <w:widowControl w:val="0"/>
        <w:tabs>
          <w:tab w:val="left" w:pos="567"/>
        </w:tabs>
        <w:autoSpaceDE w:val="0"/>
        <w:autoSpaceDN w:val="0"/>
        <w:adjustRightInd w:val="0"/>
        <w:spacing w:after="0" w:line="239" w:lineRule="auto"/>
        <w:ind w:left="567"/>
        <w:jc w:val="both"/>
        <w:rPr>
          <w:rFonts w:ascii="Times New Roman" w:hAnsi="Times New Roman" w:cs="Times New Roman"/>
        </w:rPr>
      </w:pPr>
      <w:r w:rsidRPr="003C3AC6">
        <w:rPr>
          <w:rFonts w:ascii="Times New Roman" w:hAnsi="Times New Roman" w:cs="Times New Roman"/>
          <w:bCs/>
        </w:rPr>
        <w:t xml:space="preserve">„Cenová ponuka našej spoločnosti na </w:t>
      </w:r>
      <w:r>
        <w:rPr>
          <w:rFonts w:ascii="Times New Roman" w:hAnsi="Times New Roman" w:cs="Times New Roman"/>
        </w:rPr>
        <w:t>dodanie predmetu zákazky</w:t>
      </w:r>
      <w:r w:rsidRPr="003C3AC6">
        <w:rPr>
          <w:rFonts w:ascii="Times New Roman" w:hAnsi="Times New Roman" w:cs="Times New Roman"/>
        </w:rPr>
        <w:t xml:space="preserve"> s názvom </w:t>
      </w:r>
      <w:r w:rsidR="00DD44F9">
        <w:rPr>
          <w:rFonts w:ascii="Times New Roman" w:hAnsi="Times New Roman" w:cs="Times New Roman"/>
          <w:b/>
          <w:bCs/>
        </w:rPr>
        <w:t>Projektová</w:t>
      </w:r>
      <w:r w:rsidR="00DD44F9" w:rsidRPr="00F708CA">
        <w:rPr>
          <w:rFonts w:ascii="Times New Roman" w:hAnsi="Times New Roman" w:cs="Times New Roman"/>
          <w:b/>
          <w:bCs/>
        </w:rPr>
        <w:t xml:space="preserve"> dokumentácia </w:t>
      </w:r>
      <w:r w:rsidR="00DD44F9">
        <w:rPr>
          <w:rFonts w:ascii="Times New Roman" w:hAnsi="Times New Roman" w:cs="Times New Roman"/>
          <w:b/>
          <w:bCs/>
        </w:rPr>
        <w:t xml:space="preserve">pre realizáciu stavby </w:t>
      </w:r>
      <w:r w:rsidR="00DD44F9" w:rsidRPr="00F708CA">
        <w:rPr>
          <w:rFonts w:ascii="Times New Roman" w:hAnsi="Times New Roman" w:cs="Times New Roman"/>
          <w:b/>
          <w:bCs/>
        </w:rPr>
        <w:t>a dokumentácia skutočného vyhotovenia stavby pre projekt „</w:t>
      </w:r>
      <w:r w:rsidR="00DD44F9" w:rsidRPr="00931C79">
        <w:rPr>
          <w:rFonts w:ascii="Times New Roman" w:hAnsi="Times New Roman" w:cs="Times New Roman"/>
          <w:b/>
          <w:bCs/>
        </w:rPr>
        <w:t>Obnova Školského internátu s jedálňou, SPŠ Komenského 5, Bardejov – zníženie energetickej náročnosti</w:t>
      </w:r>
      <w:r w:rsidR="00DD44F9" w:rsidRPr="00F708CA">
        <w:rPr>
          <w:rFonts w:ascii="Times New Roman" w:hAnsi="Times New Roman" w:cs="Times New Roman"/>
          <w:b/>
          <w:bCs/>
        </w:rPr>
        <w:t>“</w:t>
      </w:r>
      <w:r w:rsidR="00DD44F9">
        <w:rPr>
          <w:rFonts w:ascii="Times New Roman" w:hAnsi="Times New Roman" w:cs="Times New Roman"/>
          <w:b/>
          <w:bCs/>
        </w:rPr>
        <w:t xml:space="preserve"> </w:t>
      </w:r>
      <w:r w:rsidRPr="003C3AC6">
        <w:rPr>
          <w:rFonts w:ascii="Times New Roman" w:hAnsi="Times New Roman" w:cs="Times New Roman"/>
        </w:rPr>
        <w:t xml:space="preserve">je  ............,- EUR celkom </w:t>
      </w:r>
      <w:r w:rsidR="00147C69">
        <w:rPr>
          <w:rFonts w:ascii="Times New Roman" w:hAnsi="Times New Roman" w:cs="Times New Roman"/>
        </w:rPr>
        <w:t>s</w:t>
      </w:r>
      <w:r w:rsidRPr="003C3AC6">
        <w:rPr>
          <w:rFonts w:ascii="Times New Roman" w:hAnsi="Times New Roman" w:cs="Times New Roman"/>
        </w:rPr>
        <w:t xml:space="preserve"> DPH.“</w:t>
      </w:r>
    </w:p>
    <w:p w:rsidR="00703949" w:rsidRDefault="00703949" w:rsidP="003C3AC6">
      <w:pPr>
        <w:widowControl w:val="0"/>
        <w:tabs>
          <w:tab w:val="left" w:pos="567"/>
        </w:tabs>
        <w:autoSpaceDE w:val="0"/>
        <w:autoSpaceDN w:val="0"/>
        <w:adjustRightInd w:val="0"/>
        <w:spacing w:after="0" w:line="239" w:lineRule="auto"/>
        <w:ind w:left="567"/>
        <w:jc w:val="both"/>
        <w:rPr>
          <w:rFonts w:ascii="Times New Roman" w:hAnsi="Times New Roman" w:cs="Times New Roman"/>
        </w:rPr>
      </w:pPr>
    </w:p>
    <w:p w:rsidR="003C3AC6" w:rsidRPr="003C3AC6" w:rsidRDefault="003C3AC6" w:rsidP="003C3AC6">
      <w:pPr>
        <w:widowControl w:val="0"/>
        <w:tabs>
          <w:tab w:val="left" w:pos="567"/>
        </w:tabs>
        <w:autoSpaceDE w:val="0"/>
        <w:autoSpaceDN w:val="0"/>
        <w:adjustRightInd w:val="0"/>
        <w:spacing w:after="0" w:line="239" w:lineRule="auto"/>
        <w:rPr>
          <w:rFonts w:ascii="Times New Roman" w:hAnsi="Times New Roman" w:cs="Times New Roman"/>
        </w:rPr>
      </w:pP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1985"/>
        <w:gridCol w:w="567"/>
        <w:gridCol w:w="992"/>
        <w:gridCol w:w="1134"/>
        <w:gridCol w:w="1134"/>
        <w:gridCol w:w="992"/>
        <w:gridCol w:w="1134"/>
      </w:tblGrid>
      <w:tr w:rsidR="00DD44F9" w:rsidRPr="003C3AC6" w:rsidTr="00E124B4">
        <w:trPr>
          <w:trHeight w:val="614"/>
        </w:trPr>
        <w:tc>
          <w:tcPr>
            <w:tcW w:w="567" w:type="dxa"/>
            <w:vAlign w:val="center"/>
          </w:tcPr>
          <w:p w:rsidR="00DD44F9"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Pr>
                <w:rFonts w:ascii="Times New Roman" w:hAnsi="Times New Roman" w:cs="Times New Roman"/>
                <w:b/>
                <w:sz w:val="20"/>
                <w:szCs w:val="20"/>
              </w:rPr>
              <w:t>P. č.</w:t>
            </w:r>
          </w:p>
        </w:tc>
        <w:tc>
          <w:tcPr>
            <w:tcW w:w="1985" w:type="dxa"/>
            <w:vAlign w:val="center"/>
            <w:hideMark/>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Pr>
                <w:rFonts w:ascii="Times New Roman" w:hAnsi="Times New Roman" w:cs="Times New Roman"/>
                <w:b/>
                <w:sz w:val="20"/>
                <w:szCs w:val="20"/>
              </w:rPr>
              <w:t>Názov položky</w:t>
            </w:r>
          </w:p>
        </w:tc>
        <w:tc>
          <w:tcPr>
            <w:tcW w:w="567" w:type="dxa"/>
            <w:vAlign w:val="center"/>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Pr>
                <w:rFonts w:ascii="Times New Roman" w:hAnsi="Times New Roman" w:cs="Times New Roman"/>
                <w:b/>
                <w:sz w:val="20"/>
                <w:szCs w:val="20"/>
              </w:rPr>
              <w:t>MJ</w:t>
            </w:r>
          </w:p>
        </w:tc>
        <w:tc>
          <w:tcPr>
            <w:tcW w:w="992" w:type="dxa"/>
            <w:vAlign w:val="center"/>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Pr>
                <w:rFonts w:ascii="Times New Roman" w:hAnsi="Times New Roman" w:cs="Times New Roman"/>
                <w:b/>
                <w:sz w:val="20"/>
                <w:szCs w:val="20"/>
              </w:rPr>
              <w:t>Počet jednotiek</w:t>
            </w:r>
          </w:p>
        </w:tc>
        <w:tc>
          <w:tcPr>
            <w:tcW w:w="1134" w:type="dxa"/>
            <w:vAlign w:val="center"/>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Pr>
                <w:rFonts w:ascii="Times New Roman" w:hAnsi="Times New Roman" w:cs="Times New Roman"/>
                <w:b/>
                <w:sz w:val="20"/>
                <w:szCs w:val="20"/>
              </w:rPr>
              <w:t>Jednotková cena v EUR bez DPH</w:t>
            </w:r>
          </w:p>
        </w:tc>
        <w:tc>
          <w:tcPr>
            <w:tcW w:w="1134" w:type="dxa"/>
            <w:vAlign w:val="center"/>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sidRPr="00E80951">
              <w:rPr>
                <w:rFonts w:ascii="Times New Roman" w:hAnsi="Times New Roman" w:cs="Times New Roman"/>
                <w:b/>
                <w:sz w:val="20"/>
                <w:szCs w:val="20"/>
              </w:rPr>
              <w:t>Cena celkom</w:t>
            </w:r>
          </w:p>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sidRPr="00E80951">
              <w:rPr>
                <w:rFonts w:ascii="Times New Roman" w:hAnsi="Times New Roman" w:cs="Times New Roman"/>
                <w:b/>
                <w:sz w:val="20"/>
                <w:szCs w:val="20"/>
              </w:rPr>
              <w:t>v EUR</w:t>
            </w:r>
          </w:p>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sidRPr="00E80951">
              <w:rPr>
                <w:rFonts w:ascii="Times New Roman" w:hAnsi="Times New Roman" w:cs="Times New Roman"/>
                <w:b/>
                <w:sz w:val="20"/>
                <w:szCs w:val="20"/>
              </w:rPr>
              <w:t>bez DPH</w:t>
            </w:r>
          </w:p>
        </w:tc>
        <w:tc>
          <w:tcPr>
            <w:tcW w:w="992" w:type="dxa"/>
            <w:vAlign w:val="center"/>
            <w:hideMark/>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sidRPr="00E80951">
              <w:rPr>
                <w:rFonts w:ascii="Times New Roman" w:hAnsi="Times New Roman" w:cs="Times New Roman"/>
                <w:b/>
                <w:sz w:val="20"/>
                <w:szCs w:val="20"/>
              </w:rPr>
              <w:t xml:space="preserve">DPH </w:t>
            </w:r>
            <w:r>
              <w:rPr>
                <w:rFonts w:ascii="Times New Roman" w:hAnsi="Times New Roman" w:cs="Times New Roman"/>
                <w:b/>
                <w:sz w:val="20"/>
                <w:szCs w:val="20"/>
              </w:rPr>
              <w:t>(</w:t>
            </w:r>
            <w:r w:rsidRPr="00E80951">
              <w:rPr>
                <w:rFonts w:ascii="Times New Roman" w:hAnsi="Times New Roman" w:cs="Times New Roman"/>
                <w:b/>
                <w:sz w:val="20"/>
                <w:szCs w:val="20"/>
              </w:rPr>
              <w:t>20 %</w:t>
            </w:r>
            <w:r>
              <w:rPr>
                <w:rFonts w:ascii="Times New Roman" w:hAnsi="Times New Roman" w:cs="Times New Roman"/>
                <w:b/>
                <w:sz w:val="20"/>
                <w:szCs w:val="20"/>
              </w:rPr>
              <w:t>)</w:t>
            </w:r>
          </w:p>
        </w:tc>
        <w:tc>
          <w:tcPr>
            <w:tcW w:w="1134" w:type="dxa"/>
            <w:vAlign w:val="center"/>
            <w:hideMark/>
          </w:tcPr>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sidRPr="00E80951">
              <w:rPr>
                <w:rFonts w:ascii="Times New Roman" w:hAnsi="Times New Roman" w:cs="Times New Roman"/>
                <w:b/>
                <w:sz w:val="20"/>
                <w:szCs w:val="20"/>
              </w:rPr>
              <w:t>Cena celkom v EUR</w:t>
            </w:r>
          </w:p>
          <w:p w:rsidR="00DD44F9" w:rsidRPr="00E80951"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b/>
                <w:sz w:val="20"/>
                <w:szCs w:val="20"/>
              </w:rPr>
            </w:pPr>
            <w:r w:rsidRPr="00E80951">
              <w:rPr>
                <w:rFonts w:ascii="Times New Roman" w:hAnsi="Times New Roman" w:cs="Times New Roman"/>
                <w:b/>
                <w:sz w:val="20"/>
                <w:szCs w:val="20"/>
              </w:rPr>
              <w:t>s DPH</w:t>
            </w:r>
          </w:p>
        </w:tc>
      </w:tr>
      <w:tr w:rsidR="00DD44F9" w:rsidRPr="003C3AC6" w:rsidTr="00E124B4">
        <w:trPr>
          <w:trHeight w:val="2305"/>
        </w:trPr>
        <w:tc>
          <w:tcPr>
            <w:tcW w:w="567"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sidRPr="00C67FD4">
              <w:rPr>
                <w:rFonts w:ascii="Times New Roman" w:hAnsi="Times New Roman" w:cs="Times New Roman"/>
                <w:sz w:val="20"/>
                <w:szCs w:val="20"/>
              </w:rPr>
              <w:t>1.</w:t>
            </w:r>
          </w:p>
        </w:tc>
        <w:tc>
          <w:tcPr>
            <w:tcW w:w="1985"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p</w:t>
            </w:r>
            <w:r w:rsidRPr="00C67FD4">
              <w:rPr>
                <w:rFonts w:ascii="Times New Roman" w:hAnsi="Times New Roman" w:cs="Times New Roman"/>
                <w:sz w:val="20"/>
                <w:szCs w:val="20"/>
              </w:rPr>
              <w:t>rojektová dokumentácia pre realizáciu stavby pre projekt „</w:t>
            </w:r>
            <w:r w:rsidRPr="00E57808">
              <w:rPr>
                <w:rFonts w:ascii="Times New Roman" w:hAnsi="Times New Roman" w:cs="Times New Roman"/>
                <w:sz w:val="20"/>
                <w:szCs w:val="20"/>
              </w:rPr>
              <w:t>Obnova Školského internátu s jedálňou, SPŠ Komenského 5, Bardejov – zníženie energetickej náročnosti</w:t>
            </w:r>
            <w:r w:rsidRPr="00C67FD4">
              <w:rPr>
                <w:rFonts w:ascii="Times New Roman" w:hAnsi="Times New Roman" w:cs="Times New Roman"/>
                <w:sz w:val="20"/>
                <w:szCs w:val="20"/>
              </w:rPr>
              <w:t>“</w:t>
            </w:r>
          </w:p>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567"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ks</w:t>
            </w:r>
          </w:p>
        </w:tc>
        <w:tc>
          <w:tcPr>
            <w:tcW w:w="992"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992"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r>
      <w:tr w:rsidR="00DD44F9" w:rsidRPr="003C3AC6" w:rsidTr="00E124B4">
        <w:trPr>
          <w:trHeight w:val="268"/>
        </w:trPr>
        <w:tc>
          <w:tcPr>
            <w:tcW w:w="567"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sidRPr="00C67FD4">
              <w:rPr>
                <w:rFonts w:ascii="Times New Roman" w:hAnsi="Times New Roman" w:cs="Times New Roman"/>
                <w:sz w:val="20"/>
                <w:szCs w:val="20"/>
              </w:rPr>
              <w:t>dokumentácia skutočného vyhotovenia stavby pre projekt „</w:t>
            </w:r>
            <w:r w:rsidRPr="00E57808">
              <w:rPr>
                <w:rFonts w:ascii="Times New Roman" w:hAnsi="Times New Roman" w:cs="Times New Roman"/>
                <w:sz w:val="20"/>
                <w:szCs w:val="20"/>
              </w:rPr>
              <w:t>Obnova Školského internátu s jedálňou, SPŠ Komenského 5, Bardejov – zníženie energetickej náročnosti</w:t>
            </w:r>
            <w:r w:rsidRPr="00C67FD4">
              <w:rPr>
                <w:rFonts w:ascii="Times New Roman" w:hAnsi="Times New Roman" w:cs="Times New Roman"/>
                <w:sz w:val="20"/>
                <w:szCs w:val="20"/>
              </w:rPr>
              <w:t>“</w:t>
            </w:r>
          </w:p>
        </w:tc>
        <w:tc>
          <w:tcPr>
            <w:tcW w:w="567"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ks</w:t>
            </w:r>
          </w:p>
        </w:tc>
        <w:tc>
          <w:tcPr>
            <w:tcW w:w="992"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992"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r>
      <w:tr w:rsidR="00DD44F9" w:rsidRPr="003C3AC6" w:rsidTr="00E124B4">
        <w:trPr>
          <w:trHeight w:val="575"/>
        </w:trPr>
        <w:tc>
          <w:tcPr>
            <w:tcW w:w="5245" w:type="dxa"/>
            <w:gridSpan w:val="5"/>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r>
              <w:rPr>
                <w:rFonts w:ascii="Times New Roman" w:hAnsi="Times New Roman" w:cs="Times New Roman"/>
                <w:sz w:val="20"/>
                <w:szCs w:val="20"/>
              </w:rPr>
              <w:t>SPOLU</w:t>
            </w: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992"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c>
          <w:tcPr>
            <w:tcW w:w="1134" w:type="dxa"/>
            <w:vAlign w:val="center"/>
          </w:tcPr>
          <w:p w:rsidR="00DD44F9" w:rsidRPr="00C67FD4" w:rsidRDefault="00DD44F9" w:rsidP="00E124B4">
            <w:pPr>
              <w:widowControl w:val="0"/>
              <w:tabs>
                <w:tab w:val="left" w:pos="567"/>
              </w:tabs>
              <w:autoSpaceDE w:val="0"/>
              <w:autoSpaceDN w:val="0"/>
              <w:adjustRightInd w:val="0"/>
              <w:spacing w:after="0" w:line="239" w:lineRule="auto"/>
              <w:jc w:val="center"/>
              <w:rPr>
                <w:rFonts w:ascii="Times New Roman" w:hAnsi="Times New Roman" w:cs="Times New Roman"/>
                <w:sz w:val="20"/>
                <w:szCs w:val="20"/>
              </w:rPr>
            </w:pPr>
          </w:p>
        </w:tc>
      </w:tr>
    </w:tbl>
    <w:p w:rsidR="009D3F9B" w:rsidRPr="00B247AF" w:rsidRDefault="009D3F9B" w:rsidP="00CE11CF">
      <w:pPr>
        <w:widowControl w:val="0"/>
        <w:tabs>
          <w:tab w:val="left" w:pos="567"/>
        </w:tabs>
        <w:overflowPunct w:val="0"/>
        <w:autoSpaceDE w:val="0"/>
        <w:autoSpaceDN w:val="0"/>
        <w:adjustRightInd w:val="0"/>
        <w:spacing w:after="0" w:line="239" w:lineRule="auto"/>
        <w:jc w:val="both"/>
        <w:rPr>
          <w:rFonts w:ascii="Times New Roman" w:hAnsi="Times New Roman" w:cs="Times New Roman"/>
        </w:rPr>
      </w:pPr>
    </w:p>
    <w:p w:rsidR="0060764F" w:rsidRDefault="00A64E68" w:rsidP="00CE11CF">
      <w:pPr>
        <w:widowControl w:val="0"/>
        <w:tabs>
          <w:tab w:val="left" w:pos="567"/>
        </w:tabs>
        <w:autoSpaceDE w:val="0"/>
        <w:autoSpaceDN w:val="0"/>
        <w:adjustRightInd w:val="0"/>
        <w:spacing w:after="0" w:line="239" w:lineRule="auto"/>
        <w:rPr>
          <w:rFonts w:ascii="Times New Roman" w:hAnsi="Times New Roman" w:cs="Times New Roman"/>
          <w:b/>
          <w:bCs/>
        </w:rPr>
      </w:pPr>
      <w:r>
        <w:rPr>
          <w:rFonts w:ascii="Times New Roman" w:hAnsi="Times New Roman" w:cs="Times New Roman"/>
          <w:b/>
          <w:bCs/>
        </w:rPr>
        <w:t>12</w:t>
      </w:r>
      <w:r w:rsidR="0060764F">
        <w:rPr>
          <w:rFonts w:ascii="Times New Roman" w:hAnsi="Times New Roman" w:cs="Times New Roman"/>
          <w:b/>
          <w:bCs/>
        </w:rPr>
        <w:t>.</w:t>
      </w:r>
      <w:r w:rsidR="0060764F">
        <w:rPr>
          <w:rFonts w:ascii="Times New Roman" w:hAnsi="Times New Roman" w:cs="Times New Roman"/>
          <w:b/>
          <w:bCs/>
        </w:rPr>
        <w:tab/>
      </w:r>
      <w:r w:rsidR="0060764F" w:rsidRPr="00CA25E0">
        <w:rPr>
          <w:rFonts w:ascii="Times New Roman" w:hAnsi="Times New Roman" w:cs="Times New Roman"/>
          <w:b/>
          <w:bCs/>
        </w:rPr>
        <w:t>Mena a ceny uvádzané v</w:t>
      </w:r>
      <w:r w:rsidR="0060764F">
        <w:rPr>
          <w:rFonts w:ascii="Times New Roman" w:hAnsi="Times New Roman" w:cs="Times New Roman"/>
          <w:b/>
          <w:bCs/>
        </w:rPr>
        <w:t> </w:t>
      </w:r>
      <w:r w:rsidR="0060764F" w:rsidRPr="00CA25E0">
        <w:rPr>
          <w:rFonts w:ascii="Times New Roman" w:hAnsi="Times New Roman" w:cs="Times New Roman"/>
          <w:b/>
          <w:bCs/>
        </w:rPr>
        <w:t>ponuke</w:t>
      </w:r>
      <w:r w:rsidR="0060764F">
        <w:rPr>
          <w:rFonts w:ascii="Times New Roman" w:hAnsi="Times New Roman" w:cs="Times New Roman"/>
          <w:b/>
          <w:bCs/>
        </w:rPr>
        <w:t>:</w:t>
      </w:r>
    </w:p>
    <w:p w:rsidR="00242181" w:rsidRPr="00CA25E0" w:rsidRDefault="00242181" w:rsidP="00CE11CF">
      <w:pPr>
        <w:widowControl w:val="0"/>
        <w:tabs>
          <w:tab w:val="left" w:pos="567"/>
        </w:tabs>
        <w:autoSpaceDE w:val="0"/>
        <w:autoSpaceDN w:val="0"/>
        <w:adjustRightInd w:val="0"/>
        <w:spacing w:after="0" w:line="239" w:lineRule="auto"/>
        <w:rPr>
          <w:rFonts w:ascii="Times New Roman" w:hAnsi="Times New Roman" w:cs="Times New Roman"/>
        </w:rPr>
      </w:pPr>
    </w:p>
    <w:p w:rsidR="0060764F" w:rsidRPr="00B247AF" w:rsidRDefault="0060764F" w:rsidP="00CE11CF">
      <w:pPr>
        <w:widowControl w:val="0"/>
        <w:autoSpaceDE w:val="0"/>
        <w:autoSpaceDN w:val="0"/>
        <w:adjustRightInd w:val="0"/>
        <w:spacing w:after="0" w:line="49" w:lineRule="exact"/>
        <w:rPr>
          <w:rFonts w:ascii="Times New Roman" w:hAnsi="Times New Roman" w:cs="Times New Roman"/>
        </w:rPr>
      </w:pPr>
    </w:p>
    <w:p w:rsidR="00703949" w:rsidRDefault="0060764F" w:rsidP="00F539F8">
      <w:pPr>
        <w:widowControl w:val="0"/>
        <w:tabs>
          <w:tab w:val="left" w:pos="567"/>
        </w:tabs>
        <w:overflowPunct w:val="0"/>
        <w:autoSpaceDE w:val="0"/>
        <w:autoSpaceDN w:val="0"/>
        <w:adjustRightInd w:val="0"/>
        <w:spacing w:after="0" w:line="215" w:lineRule="auto"/>
        <w:ind w:left="567" w:right="40"/>
        <w:jc w:val="both"/>
        <w:rPr>
          <w:rFonts w:ascii="Times New Roman" w:hAnsi="Times New Roman" w:cs="Times New Roman"/>
        </w:rPr>
      </w:pPr>
      <w:r w:rsidRPr="00B247AF">
        <w:rPr>
          <w:rFonts w:ascii="Times New Roman" w:hAnsi="Times New Roman" w:cs="Times New Roman"/>
        </w:rPr>
        <w:t xml:space="preserve">Navrhovaná zmluvná cena musí </w:t>
      </w:r>
      <w:r w:rsidR="0043454F">
        <w:rPr>
          <w:rFonts w:ascii="Times New Roman" w:hAnsi="Times New Roman" w:cs="Times New Roman"/>
        </w:rPr>
        <w:t xml:space="preserve">byť stanovená podľa zákona </w:t>
      </w:r>
      <w:r w:rsidRPr="00B247AF">
        <w:rPr>
          <w:rFonts w:ascii="Times New Roman" w:hAnsi="Times New Roman" w:cs="Times New Roman"/>
        </w:rPr>
        <w:t>č.</w:t>
      </w:r>
      <w:r>
        <w:rPr>
          <w:rFonts w:ascii="Times New Roman" w:hAnsi="Times New Roman" w:cs="Times New Roman"/>
        </w:rPr>
        <w:t xml:space="preserve"> </w:t>
      </w:r>
      <w:r w:rsidR="00C62E77">
        <w:rPr>
          <w:rFonts w:ascii="Times New Roman" w:hAnsi="Times New Roman" w:cs="Times New Roman"/>
        </w:rPr>
        <w:t>18/1996 Z.</w:t>
      </w:r>
      <w:r w:rsidRPr="00B247AF">
        <w:rPr>
          <w:rFonts w:ascii="Times New Roman" w:hAnsi="Times New Roman" w:cs="Times New Roman"/>
        </w:rPr>
        <w:t>z. o cenách v znení neskorších predpisov. Uchádzačom navrhovaná</w:t>
      </w:r>
      <w:r>
        <w:rPr>
          <w:rFonts w:ascii="Times New Roman" w:hAnsi="Times New Roman" w:cs="Times New Roman"/>
        </w:rPr>
        <w:t xml:space="preserve"> zmluvná cena bude vyjadrená v </w:t>
      </w:r>
      <w:r w:rsidRPr="00B247AF">
        <w:rPr>
          <w:rFonts w:ascii="Times New Roman" w:hAnsi="Times New Roman" w:cs="Times New Roman"/>
        </w:rPr>
        <w:t>EUR.</w:t>
      </w:r>
    </w:p>
    <w:p w:rsidR="0060764F" w:rsidRPr="00B247AF" w:rsidRDefault="0060764F" w:rsidP="00F539F8">
      <w:pPr>
        <w:widowControl w:val="0"/>
        <w:tabs>
          <w:tab w:val="left" w:pos="567"/>
        </w:tabs>
        <w:overflowPunct w:val="0"/>
        <w:autoSpaceDE w:val="0"/>
        <w:autoSpaceDN w:val="0"/>
        <w:adjustRightInd w:val="0"/>
        <w:spacing w:after="0" w:line="215" w:lineRule="auto"/>
        <w:ind w:left="567" w:right="40"/>
        <w:jc w:val="both"/>
        <w:rPr>
          <w:rFonts w:ascii="Times New Roman" w:hAnsi="Times New Roman" w:cs="Times New Roman"/>
        </w:rPr>
      </w:pPr>
      <w:r w:rsidRPr="00B247AF">
        <w:rPr>
          <w:rFonts w:ascii="Times New Roman" w:hAnsi="Times New Roman" w:cs="Times New Roman"/>
        </w:rPr>
        <w:t xml:space="preserve"> </w:t>
      </w:r>
    </w:p>
    <w:p w:rsidR="0060764F" w:rsidRPr="00B247AF" w:rsidRDefault="0084728D" w:rsidP="00CE11CF">
      <w:pPr>
        <w:widowControl w:val="0"/>
        <w:tabs>
          <w:tab w:val="left" w:pos="567"/>
        </w:tabs>
        <w:overflowPunct w:val="0"/>
        <w:autoSpaceDE w:val="0"/>
        <w:autoSpaceDN w:val="0"/>
        <w:adjustRightInd w:val="0"/>
        <w:spacing w:after="0" w:line="215" w:lineRule="auto"/>
        <w:ind w:left="567" w:right="40"/>
        <w:jc w:val="both"/>
        <w:rPr>
          <w:rFonts w:ascii="Times New Roman" w:hAnsi="Times New Roman" w:cs="Times New Roman"/>
        </w:rPr>
      </w:pPr>
      <w:r>
        <w:rPr>
          <w:rFonts w:ascii="Times New Roman" w:hAnsi="Times New Roman" w:cs="Times New Roman"/>
        </w:rPr>
        <w:t>U</w:t>
      </w:r>
      <w:r w:rsidR="0060764F" w:rsidRPr="00B247AF">
        <w:rPr>
          <w:rFonts w:ascii="Times New Roman" w:hAnsi="Times New Roman" w:cs="Times New Roman"/>
        </w:rPr>
        <w:t xml:space="preserve">chádzač </w:t>
      </w:r>
      <w:r>
        <w:rPr>
          <w:rFonts w:ascii="Times New Roman" w:hAnsi="Times New Roman" w:cs="Times New Roman"/>
        </w:rPr>
        <w:t xml:space="preserve">uvedie </w:t>
      </w:r>
      <w:r w:rsidR="0060764F" w:rsidRPr="00B247AF">
        <w:rPr>
          <w:rFonts w:ascii="Times New Roman" w:hAnsi="Times New Roman" w:cs="Times New Roman"/>
        </w:rPr>
        <w:t xml:space="preserve">navrhovanú zmluvnú cenu v zložení: </w:t>
      </w:r>
    </w:p>
    <w:p w:rsidR="0060764F" w:rsidRPr="00B247AF" w:rsidRDefault="0060764F" w:rsidP="00CE11CF">
      <w:pPr>
        <w:widowControl w:val="0"/>
        <w:autoSpaceDE w:val="0"/>
        <w:autoSpaceDN w:val="0"/>
        <w:adjustRightInd w:val="0"/>
        <w:spacing w:after="0" w:line="1" w:lineRule="exact"/>
        <w:rPr>
          <w:rFonts w:ascii="Times New Roman" w:hAnsi="Times New Roman" w:cs="Times New Roman"/>
        </w:rPr>
      </w:pPr>
    </w:p>
    <w:p w:rsidR="0060764F" w:rsidRDefault="0060764F" w:rsidP="00CE11CF">
      <w:pPr>
        <w:pStyle w:val="Odsekzoznamu"/>
        <w:widowControl w:val="0"/>
        <w:numPr>
          <w:ilvl w:val="0"/>
          <w:numId w:val="10"/>
        </w:numPr>
        <w:overflowPunct w:val="0"/>
        <w:autoSpaceDE w:val="0"/>
        <w:autoSpaceDN w:val="0"/>
        <w:adjustRightInd w:val="0"/>
        <w:spacing w:after="0" w:line="239" w:lineRule="auto"/>
        <w:jc w:val="both"/>
        <w:rPr>
          <w:rFonts w:ascii="Times New Roman" w:hAnsi="Times New Roman" w:cs="Times New Roman"/>
        </w:rPr>
      </w:pPr>
      <w:r w:rsidRPr="00C313F6">
        <w:rPr>
          <w:rFonts w:ascii="Times New Roman" w:hAnsi="Times New Roman" w:cs="Times New Roman"/>
        </w:rPr>
        <w:t xml:space="preserve">navrhovaná zmluvná cena bez DPH, </w:t>
      </w:r>
    </w:p>
    <w:p w:rsidR="0060764F" w:rsidRDefault="0060764F" w:rsidP="00CE11CF">
      <w:pPr>
        <w:pStyle w:val="Odsekzoznamu"/>
        <w:widowControl w:val="0"/>
        <w:numPr>
          <w:ilvl w:val="0"/>
          <w:numId w:val="10"/>
        </w:numPr>
        <w:overflowPunct w:val="0"/>
        <w:autoSpaceDE w:val="0"/>
        <w:autoSpaceDN w:val="0"/>
        <w:adjustRightInd w:val="0"/>
        <w:spacing w:after="0" w:line="239" w:lineRule="auto"/>
        <w:jc w:val="both"/>
        <w:rPr>
          <w:rFonts w:ascii="Times New Roman" w:hAnsi="Times New Roman" w:cs="Times New Roman"/>
        </w:rPr>
      </w:pPr>
      <w:r w:rsidRPr="00C313F6">
        <w:rPr>
          <w:rFonts w:ascii="Times New Roman" w:hAnsi="Times New Roman" w:cs="Times New Roman"/>
        </w:rPr>
        <w:t xml:space="preserve">výška a sadzba DPH, </w:t>
      </w:r>
    </w:p>
    <w:p w:rsidR="0060764F" w:rsidRDefault="0060764F" w:rsidP="00CE11CF">
      <w:pPr>
        <w:pStyle w:val="Odsekzoznamu"/>
        <w:widowControl w:val="0"/>
        <w:numPr>
          <w:ilvl w:val="0"/>
          <w:numId w:val="10"/>
        </w:numPr>
        <w:overflowPunct w:val="0"/>
        <w:autoSpaceDE w:val="0"/>
        <w:autoSpaceDN w:val="0"/>
        <w:adjustRightInd w:val="0"/>
        <w:spacing w:after="0" w:line="239" w:lineRule="auto"/>
        <w:jc w:val="both"/>
        <w:rPr>
          <w:rFonts w:ascii="Times New Roman" w:hAnsi="Times New Roman" w:cs="Times New Roman"/>
        </w:rPr>
      </w:pPr>
      <w:r w:rsidRPr="00C313F6">
        <w:rPr>
          <w:rFonts w:ascii="Times New Roman" w:hAnsi="Times New Roman" w:cs="Times New Roman"/>
        </w:rPr>
        <w:t xml:space="preserve">navrhovaná zmluvná cena + výška a sadzba DPH. </w:t>
      </w:r>
    </w:p>
    <w:p w:rsidR="00F565F6" w:rsidRPr="00C313F6" w:rsidRDefault="00F565F6" w:rsidP="00F565F6">
      <w:pPr>
        <w:pStyle w:val="Odsekzoznamu"/>
        <w:widowControl w:val="0"/>
        <w:overflowPunct w:val="0"/>
        <w:autoSpaceDE w:val="0"/>
        <w:autoSpaceDN w:val="0"/>
        <w:adjustRightInd w:val="0"/>
        <w:spacing w:after="0" w:line="239" w:lineRule="auto"/>
        <w:ind w:left="1287"/>
        <w:jc w:val="both"/>
        <w:rPr>
          <w:rFonts w:ascii="Times New Roman" w:hAnsi="Times New Roman" w:cs="Times New Roman"/>
        </w:rPr>
      </w:pPr>
    </w:p>
    <w:p w:rsidR="0060764F" w:rsidRPr="00B247AF" w:rsidRDefault="0060764F" w:rsidP="00CE11CF">
      <w:pPr>
        <w:widowControl w:val="0"/>
        <w:autoSpaceDE w:val="0"/>
        <w:autoSpaceDN w:val="0"/>
        <w:adjustRightInd w:val="0"/>
        <w:spacing w:after="0" w:line="49" w:lineRule="exact"/>
        <w:rPr>
          <w:rFonts w:ascii="Times New Roman" w:hAnsi="Times New Roman" w:cs="Times New Roman"/>
        </w:rPr>
      </w:pPr>
    </w:p>
    <w:p w:rsidR="00F565F6" w:rsidRDefault="0060764F" w:rsidP="0055190A">
      <w:pPr>
        <w:widowControl w:val="0"/>
        <w:tabs>
          <w:tab w:val="left" w:pos="567"/>
        </w:tabs>
        <w:overflowPunct w:val="0"/>
        <w:autoSpaceDE w:val="0"/>
        <w:autoSpaceDN w:val="0"/>
        <w:adjustRightInd w:val="0"/>
        <w:spacing w:after="0" w:line="215" w:lineRule="auto"/>
        <w:ind w:left="567" w:right="20"/>
        <w:jc w:val="both"/>
        <w:rPr>
          <w:rFonts w:ascii="Times New Roman" w:hAnsi="Times New Roman" w:cs="Times New Roman"/>
        </w:rPr>
      </w:pPr>
      <w:r w:rsidRPr="00B247AF">
        <w:rPr>
          <w:rFonts w:ascii="Times New Roman" w:hAnsi="Times New Roman" w:cs="Times New Roman"/>
        </w:rPr>
        <w:t xml:space="preserve">Ak uchádzač nie je platcom DPH, </w:t>
      </w:r>
      <w:r w:rsidR="0084728D">
        <w:rPr>
          <w:rFonts w:ascii="Times New Roman" w:hAnsi="Times New Roman" w:cs="Times New Roman"/>
        </w:rPr>
        <w:t>n</w:t>
      </w:r>
      <w:r w:rsidRPr="00B247AF">
        <w:rPr>
          <w:rFonts w:ascii="Times New Roman" w:hAnsi="Times New Roman" w:cs="Times New Roman"/>
        </w:rPr>
        <w:t xml:space="preserve">a </w:t>
      </w:r>
      <w:r w:rsidR="0084728D">
        <w:rPr>
          <w:rFonts w:ascii="Times New Roman" w:hAnsi="Times New Roman" w:cs="Times New Roman"/>
        </w:rPr>
        <w:t xml:space="preserve">túto </w:t>
      </w:r>
      <w:r w:rsidRPr="00B247AF">
        <w:rPr>
          <w:rFonts w:ascii="Times New Roman" w:hAnsi="Times New Roman" w:cs="Times New Roman"/>
        </w:rPr>
        <w:t>sk</w:t>
      </w:r>
      <w:r>
        <w:rPr>
          <w:rFonts w:ascii="Times New Roman" w:hAnsi="Times New Roman" w:cs="Times New Roman"/>
        </w:rPr>
        <w:t>utočnosť</w:t>
      </w:r>
      <w:r w:rsidR="0084728D">
        <w:rPr>
          <w:rFonts w:ascii="Times New Roman" w:hAnsi="Times New Roman" w:cs="Times New Roman"/>
        </w:rPr>
        <w:t xml:space="preserve"> </w:t>
      </w:r>
      <w:r w:rsidRPr="00B247AF">
        <w:rPr>
          <w:rFonts w:ascii="Times New Roman" w:hAnsi="Times New Roman" w:cs="Times New Roman"/>
        </w:rPr>
        <w:t xml:space="preserve">upozorní. </w:t>
      </w:r>
    </w:p>
    <w:p w:rsidR="00EA7EF9" w:rsidRPr="00B247AF" w:rsidRDefault="00EA7EF9" w:rsidP="0055190A">
      <w:pPr>
        <w:widowControl w:val="0"/>
        <w:tabs>
          <w:tab w:val="left" w:pos="567"/>
        </w:tabs>
        <w:overflowPunct w:val="0"/>
        <w:autoSpaceDE w:val="0"/>
        <w:autoSpaceDN w:val="0"/>
        <w:adjustRightInd w:val="0"/>
        <w:spacing w:after="0" w:line="215" w:lineRule="auto"/>
        <w:ind w:left="567" w:right="20"/>
        <w:jc w:val="both"/>
        <w:rPr>
          <w:rFonts w:ascii="Times New Roman" w:hAnsi="Times New Roman" w:cs="Times New Roman"/>
        </w:rPr>
      </w:pPr>
    </w:p>
    <w:p w:rsidR="0060764F" w:rsidRDefault="0060764F" w:rsidP="000C229E">
      <w:pPr>
        <w:widowControl w:val="0"/>
        <w:tabs>
          <w:tab w:val="left" w:pos="567"/>
        </w:tabs>
        <w:overflowPunct w:val="0"/>
        <w:autoSpaceDE w:val="0"/>
        <w:autoSpaceDN w:val="0"/>
        <w:adjustRightInd w:val="0"/>
        <w:spacing w:after="0" w:line="216" w:lineRule="auto"/>
        <w:ind w:right="20" w:firstLine="20"/>
        <w:jc w:val="both"/>
        <w:rPr>
          <w:rFonts w:ascii="Times New Roman" w:hAnsi="Times New Roman" w:cs="Times New Roman"/>
        </w:rPr>
      </w:pPr>
      <w:r>
        <w:rPr>
          <w:rFonts w:ascii="Times New Roman" w:hAnsi="Times New Roman" w:cs="Times New Roman"/>
        </w:rPr>
        <w:tab/>
      </w:r>
      <w:r w:rsidRPr="00B247AF">
        <w:rPr>
          <w:rFonts w:ascii="Times New Roman" w:hAnsi="Times New Roman" w:cs="Times New Roman"/>
        </w:rPr>
        <w:t>Uchádzači nemajú nárok na úhradu nákladov spojených s účasťou v tejto súťaži.</w:t>
      </w:r>
    </w:p>
    <w:p w:rsidR="00B90A31" w:rsidRDefault="00B90A31" w:rsidP="00CE11CF">
      <w:pPr>
        <w:widowControl w:val="0"/>
        <w:tabs>
          <w:tab w:val="left" w:pos="567"/>
        </w:tabs>
        <w:overflowPunct w:val="0"/>
        <w:autoSpaceDE w:val="0"/>
        <w:autoSpaceDN w:val="0"/>
        <w:adjustRightInd w:val="0"/>
        <w:spacing w:after="0" w:line="216" w:lineRule="auto"/>
        <w:ind w:right="20"/>
        <w:jc w:val="both"/>
        <w:rPr>
          <w:rFonts w:ascii="Times New Roman" w:hAnsi="Times New Roman" w:cs="Times New Roman"/>
        </w:rPr>
      </w:pPr>
    </w:p>
    <w:p w:rsidR="0060764F" w:rsidRDefault="00A64E68" w:rsidP="00CE11CF">
      <w:pPr>
        <w:widowControl w:val="0"/>
        <w:tabs>
          <w:tab w:val="left" w:pos="567"/>
        </w:tabs>
        <w:overflowPunct w:val="0"/>
        <w:autoSpaceDE w:val="0"/>
        <w:autoSpaceDN w:val="0"/>
        <w:adjustRightInd w:val="0"/>
        <w:spacing w:after="0" w:line="216" w:lineRule="auto"/>
        <w:ind w:right="20"/>
        <w:jc w:val="both"/>
        <w:rPr>
          <w:rFonts w:ascii="Times New Roman" w:hAnsi="Times New Roman" w:cs="Times New Roman"/>
          <w:b/>
          <w:bCs/>
        </w:rPr>
      </w:pPr>
      <w:r>
        <w:rPr>
          <w:rFonts w:ascii="Times New Roman" w:hAnsi="Times New Roman" w:cs="Times New Roman"/>
          <w:b/>
        </w:rPr>
        <w:t>13</w:t>
      </w:r>
      <w:r w:rsidR="0060764F">
        <w:rPr>
          <w:rFonts w:ascii="Times New Roman" w:hAnsi="Times New Roman" w:cs="Times New Roman"/>
          <w:b/>
          <w:bCs/>
        </w:rPr>
        <w:t>.</w:t>
      </w:r>
      <w:r w:rsidR="0060764F">
        <w:rPr>
          <w:rFonts w:ascii="Times New Roman" w:hAnsi="Times New Roman" w:cs="Times New Roman"/>
          <w:b/>
          <w:bCs/>
        </w:rPr>
        <w:tab/>
      </w:r>
      <w:r w:rsidR="0060764F" w:rsidRPr="0041543D">
        <w:rPr>
          <w:rFonts w:ascii="Times New Roman" w:hAnsi="Times New Roman" w:cs="Times New Roman"/>
          <w:b/>
          <w:bCs/>
        </w:rPr>
        <w:t>Predkladanie ponúk</w:t>
      </w:r>
      <w:r w:rsidR="0060764F">
        <w:rPr>
          <w:rFonts w:ascii="Times New Roman" w:hAnsi="Times New Roman" w:cs="Times New Roman"/>
          <w:b/>
          <w:bCs/>
        </w:rPr>
        <w:t>:</w:t>
      </w:r>
    </w:p>
    <w:p w:rsidR="00242181" w:rsidRDefault="00242181" w:rsidP="00CE11CF">
      <w:pPr>
        <w:widowControl w:val="0"/>
        <w:tabs>
          <w:tab w:val="left" w:pos="567"/>
        </w:tabs>
        <w:overflowPunct w:val="0"/>
        <w:autoSpaceDE w:val="0"/>
        <w:autoSpaceDN w:val="0"/>
        <w:adjustRightInd w:val="0"/>
        <w:spacing w:after="0" w:line="216" w:lineRule="auto"/>
        <w:ind w:right="20"/>
        <w:jc w:val="both"/>
        <w:rPr>
          <w:rFonts w:ascii="Times New Roman" w:hAnsi="Times New Roman" w:cs="Times New Roman"/>
          <w:b/>
          <w:bCs/>
        </w:rPr>
      </w:pPr>
    </w:p>
    <w:p w:rsidR="003877F2" w:rsidRDefault="0060764F" w:rsidP="00CE11CF">
      <w:pPr>
        <w:widowControl w:val="0"/>
        <w:tabs>
          <w:tab w:val="left" w:pos="567"/>
        </w:tabs>
        <w:overflowPunct w:val="0"/>
        <w:autoSpaceDE w:val="0"/>
        <w:autoSpaceDN w:val="0"/>
        <w:adjustRightInd w:val="0"/>
        <w:spacing w:after="0" w:line="216" w:lineRule="auto"/>
        <w:ind w:right="20"/>
        <w:jc w:val="both"/>
        <w:rPr>
          <w:rFonts w:ascii="Times New Roman" w:hAnsi="Times New Roman" w:cs="Times New Roman"/>
        </w:rPr>
      </w:pPr>
      <w:r>
        <w:rPr>
          <w:rFonts w:ascii="Times New Roman" w:hAnsi="Times New Roman" w:cs="Times New Roman"/>
          <w:b/>
          <w:bCs/>
        </w:rPr>
        <w:tab/>
      </w:r>
      <w:r w:rsidRPr="00FC77F9">
        <w:rPr>
          <w:rFonts w:ascii="Times New Roman" w:hAnsi="Times New Roman" w:cs="Times New Roman"/>
        </w:rPr>
        <w:t>Každý uchádzač môže predložiť iba jednu ponuku.</w:t>
      </w:r>
    </w:p>
    <w:p w:rsidR="007B6945" w:rsidRDefault="007B6945" w:rsidP="00CE11CF">
      <w:pPr>
        <w:widowControl w:val="0"/>
        <w:tabs>
          <w:tab w:val="left" w:pos="567"/>
        </w:tabs>
        <w:overflowPunct w:val="0"/>
        <w:autoSpaceDE w:val="0"/>
        <w:autoSpaceDN w:val="0"/>
        <w:adjustRightInd w:val="0"/>
        <w:spacing w:after="0" w:line="216" w:lineRule="auto"/>
        <w:ind w:right="20"/>
        <w:jc w:val="both"/>
        <w:rPr>
          <w:rFonts w:ascii="Times New Roman" w:hAnsi="Times New Roman" w:cs="Times New Roman"/>
        </w:rPr>
      </w:pPr>
    </w:p>
    <w:p w:rsidR="003877F2" w:rsidRDefault="003877F2" w:rsidP="00C20108">
      <w:pPr>
        <w:widowControl w:val="0"/>
        <w:tabs>
          <w:tab w:val="left" w:pos="567"/>
        </w:tabs>
        <w:overflowPunct w:val="0"/>
        <w:autoSpaceDE w:val="0"/>
        <w:autoSpaceDN w:val="0"/>
        <w:adjustRightInd w:val="0"/>
        <w:spacing w:after="0" w:line="216" w:lineRule="auto"/>
        <w:ind w:left="567" w:right="20"/>
        <w:jc w:val="both"/>
        <w:rPr>
          <w:rFonts w:ascii="Times New Roman" w:hAnsi="Times New Roman" w:cs="Times New Roman"/>
        </w:rPr>
      </w:pPr>
      <w:r w:rsidRPr="003877F2">
        <w:rPr>
          <w:rFonts w:ascii="Times New Roman" w:hAnsi="Times New Roman" w:cs="Times New Roman"/>
        </w:rPr>
        <w:t xml:space="preserve">Ponuky sa predkladajú </w:t>
      </w:r>
      <w:r w:rsidR="00E56903" w:rsidRPr="00E56903">
        <w:rPr>
          <w:rFonts w:ascii="Times New Roman" w:hAnsi="Times New Roman" w:cs="Times New Roman"/>
          <w:b/>
        </w:rPr>
        <w:t>v elektronickej podobe</w:t>
      </w:r>
      <w:r w:rsidR="00E56903">
        <w:rPr>
          <w:rFonts w:ascii="Times New Roman" w:hAnsi="Times New Roman" w:cs="Times New Roman"/>
        </w:rPr>
        <w:t xml:space="preserve"> na e-mailovú adresu: </w:t>
      </w:r>
      <w:hyperlink r:id="rId11" w:history="1">
        <w:r w:rsidR="00703949" w:rsidRPr="009E2479">
          <w:rPr>
            <w:rStyle w:val="Hypertextovprepojenie"/>
            <w:rFonts w:ascii="Times New Roman" w:hAnsi="Times New Roman" w:cs="Times New Roman"/>
          </w:rPr>
          <w:t>sekretariat@sps-bj.vucpo.sk</w:t>
        </w:r>
      </w:hyperlink>
      <w:r w:rsidR="00703949" w:rsidRPr="00920244">
        <w:rPr>
          <w:rStyle w:val="Hypertextovprepojenie"/>
          <w:rFonts w:ascii="Times New Roman" w:hAnsi="Times New Roman" w:cs="Times New Roman"/>
          <w:color w:val="auto"/>
          <w:u w:val="none"/>
        </w:rPr>
        <w:t xml:space="preserve">, </w:t>
      </w:r>
      <w:r w:rsidR="00E56903">
        <w:rPr>
          <w:rFonts w:ascii="Times New Roman" w:hAnsi="Times New Roman" w:cs="Times New Roman"/>
        </w:rPr>
        <w:t xml:space="preserve">alebo </w:t>
      </w:r>
      <w:r w:rsidR="00EA6BC2">
        <w:rPr>
          <w:rFonts w:ascii="Times New Roman" w:hAnsi="Times New Roman" w:cs="Times New Roman"/>
          <w:b/>
        </w:rPr>
        <w:t xml:space="preserve">v listinnej podobe </w:t>
      </w:r>
      <w:r w:rsidRPr="003877F2">
        <w:rPr>
          <w:rFonts w:ascii="Times New Roman" w:hAnsi="Times New Roman" w:cs="Times New Roman"/>
          <w:b/>
        </w:rPr>
        <w:t>v zalepenej obálke osobne</w:t>
      </w:r>
      <w:r w:rsidRPr="003877F2">
        <w:rPr>
          <w:rFonts w:ascii="Times New Roman" w:hAnsi="Times New Roman" w:cs="Times New Roman"/>
        </w:rPr>
        <w:t xml:space="preserve"> alebo </w:t>
      </w:r>
      <w:r w:rsidRPr="003877F2">
        <w:rPr>
          <w:rFonts w:ascii="Times New Roman" w:hAnsi="Times New Roman" w:cs="Times New Roman"/>
          <w:b/>
        </w:rPr>
        <w:t>poštou</w:t>
      </w:r>
      <w:r w:rsidRPr="003877F2">
        <w:rPr>
          <w:rFonts w:ascii="Times New Roman" w:hAnsi="Times New Roman" w:cs="Times New Roman"/>
        </w:rPr>
        <w:t xml:space="preserve">, príp. </w:t>
      </w:r>
      <w:r w:rsidRPr="003877F2">
        <w:rPr>
          <w:rFonts w:ascii="Times New Roman" w:hAnsi="Times New Roman" w:cs="Times New Roman"/>
          <w:b/>
        </w:rPr>
        <w:t>kuriérom</w:t>
      </w:r>
      <w:r w:rsidR="00C20108">
        <w:rPr>
          <w:rFonts w:ascii="Times New Roman" w:hAnsi="Times New Roman" w:cs="Times New Roman"/>
        </w:rPr>
        <w:t xml:space="preserve"> </w:t>
      </w:r>
      <w:r w:rsidRPr="003877F2">
        <w:rPr>
          <w:rFonts w:ascii="Times New Roman" w:hAnsi="Times New Roman" w:cs="Times New Roman"/>
        </w:rPr>
        <w:t>na adresu sídla verejného obstarávateľa, ktorá musí obsahovať nasledujúce údaje:</w:t>
      </w:r>
    </w:p>
    <w:p w:rsidR="00C9080E" w:rsidRPr="003877F2" w:rsidRDefault="00C9080E" w:rsidP="00C20108">
      <w:pPr>
        <w:widowControl w:val="0"/>
        <w:tabs>
          <w:tab w:val="left" w:pos="567"/>
        </w:tabs>
        <w:overflowPunct w:val="0"/>
        <w:autoSpaceDE w:val="0"/>
        <w:autoSpaceDN w:val="0"/>
        <w:adjustRightInd w:val="0"/>
        <w:spacing w:after="0" w:line="216" w:lineRule="auto"/>
        <w:ind w:left="567" w:right="20"/>
        <w:jc w:val="both"/>
        <w:rPr>
          <w:rFonts w:ascii="Times New Roman" w:hAnsi="Times New Roman" w:cs="Times New Roman"/>
        </w:rPr>
      </w:pPr>
    </w:p>
    <w:p w:rsidR="001B3E61" w:rsidRDefault="003877F2" w:rsidP="003877F2">
      <w:pPr>
        <w:widowControl w:val="0"/>
        <w:numPr>
          <w:ilvl w:val="0"/>
          <w:numId w:val="31"/>
        </w:numPr>
        <w:tabs>
          <w:tab w:val="left" w:pos="567"/>
        </w:tabs>
        <w:overflowPunct w:val="0"/>
        <w:autoSpaceDE w:val="0"/>
        <w:autoSpaceDN w:val="0"/>
        <w:adjustRightInd w:val="0"/>
        <w:spacing w:after="0" w:line="216" w:lineRule="auto"/>
        <w:ind w:right="20"/>
        <w:jc w:val="both"/>
        <w:rPr>
          <w:rFonts w:ascii="Times New Roman" w:hAnsi="Times New Roman" w:cs="Times New Roman"/>
        </w:rPr>
      </w:pPr>
      <w:r w:rsidRPr="003877F2">
        <w:rPr>
          <w:rFonts w:ascii="Times New Roman" w:hAnsi="Times New Roman" w:cs="Times New Roman"/>
        </w:rPr>
        <w:t>obchodné meno (názov) a</w:t>
      </w:r>
      <w:r w:rsidR="008F41FD">
        <w:rPr>
          <w:rFonts w:ascii="Times New Roman" w:hAnsi="Times New Roman" w:cs="Times New Roman"/>
        </w:rPr>
        <w:t> </w:t>
      </w:r>
      <w:r w:rsidRPr="003877F2">
        <w:rPr>
          <w:rFonts w:ascii="Times New Roman" w:hAnsi="Times New Roman" w:cs="Times New Roman"/>
        </w:rPr>
        <w:t>sídlo</w:t>
      </w:r>
      <w:r w:rsidR="008F41FD">
        <w:rPr>
          <w:rFonts w:ascii="Times New Roman" w:hAnsi="Times New Roman" w:cs="Times New Roman"/>
        </w:rPr>
        <w:t xml:space="preserve"> (miesto podnikania) </w:t>
      </w:r>
      <w:r w:rsidRPr="003877F2">
        <w:rPr>
          <w:rFonts w:ascii="Times New Roman" w:hAnsi="Times New Roman" w:cs="Times New Roman"/>
        </w:rPr>
        <w:t>uchádzača</w:t>
      </w:r>
    </w:p>
    <w:p w:rsidR="001B3E61" w:rsidRDefault="003877F2" w:rsidP="003877F2">
      <w:pPr>
        <w:widowControl w:val="0"/>
        <w:numPr>
          <w:ilvl w:val="0"/>
          <w:numId w:val="31"/>
        </w:numPr>
        <w:tabs>
          <w:tab w:val="left" w:pos="567"/>
        </w:tabs>
        <w:overflowPunct w:val="0"/>
        <w:autoSpaceDE w:val="0"/>
        <w:autoSpaceDN w:val="0"/>
        <w:adjustRightInd w:val="0"/>
        <w:spacing w:after="0" w:line="216" w:lineRule="auto"/>
        <w:ind w:right="20"/>
        <w:jc w:val="both"/>
        <w:rPr>
          <w:rFonts w:ascii="Times New Roman" w:hAnsi="Times New Roman" w:cs="Times New Roman"/>
        </w:rPr>
      </w:pPr>
      <w:r w:rsidRPr="001B3E61">
        <w:rPr>
          <w:rFonts w:ascii="Times New Roman" w:hAnsi="Times New Roman" w:cs="Times New Roman"/>
        </w:rPr>
        <w:t>názov a sídlo verejného obstarávateľa</w:t>
      </w:r>
    </w:p>
    <w:p w:rsidR="001B3E61" w:rsidRDefault="003877F2" w:rsidP="003877F2">
      <w:pPr>
        <w:widowControl w:val="0"/>
        <w:numPr>
          <w:ilvl w:val="0"/>
          <w:numId w:val="31"/>
        </w:numPr>
        <w:tabs>
          <w:tab w:val="left" w:pos="567"/>
        </w:tabs>
        <w:overflowPunct w:val="0"/>
        <w:autoSpaceDE w:val="0"/>
        <w:autoSpaceDN w:val="0"/>
        <w:adjustRightInd w:val="0"/>
        <w:spacing w:after="0" w:line="216" w:lineRule="auto"/>
        <w:ind w:right="20"/>
        <w:jc w:val="both"/>
        <w:rPr>
          <w:rFonts w:ascii="Times New Roman" w:hAnsi="Times New Roman" w:cs="Times New Roman"/>
        </w:rPr>
      </w:pPr>
      <w:r w:rsidRPr="001B3E61">
        <w:rPr>
          <w:rFonts w:ascii="Times New Roman" w:hAnsi="Times New Roman" w:cs="Times New Roman"/>
        </w:rPr>
        <w:t>text: „</w:t>
      </w:r>
      <w:r w:rsidR="00270E2E">
        <w:rPr>
          <w:rFonts w:ascii="Times New Roman" w:hAnsi="Times New Roman" w:cs="Times New Roman"/>
        </w:rPr>
        <w:t>SÚŤAŽ</w:t>
      </w:r>
      <w:r w:rsidRPr="001B3E61">
        <w:rPr>
          <w:rFonts w:ascii="Times New Roman" w:hAnsi="Times New Roman" w:cs="Times New Roman"/>
        </w:rPr>
        <w:t xml:space="preserve"> – NEOTVÁRAŤ!“</w:t>
      </w:r>
    </w:p>
    <w:p w:rsidR="003877F2" w:rsidRPr="001B3E61" w:rsidRDefault="003877F2" w:rsidP="003877F2">
      <w:pPr>
        <w:widowControl w:val="0"/>
        <w:numPr>
          <w:ilvl w:val="0"/>
          <w:numId w:val="31"/>
        </w:numPr>
        <w:tabs>
          <w:tab w:val="left" w:pos="567"/>
        </w:tabs>
        <w:overflowPunct w:val="0"/>
        <w:autoSpaceDE w:val="0"/>
        <w:autoSpaceDN w:val="0"/>
        <w:adjustRightInd w:val="0"/>
        <w:spacing w:after="0" w:line="216" w:lineRule="auto"/>
        <w:ind w:right="20"/>
        <w:jc w:val="both"/>
        <w:rPr>
          <w:rFonts w:ascii="Times New Roman" w:hAnsi="Times New Roman" w:cs="Times New Roman"/>
        </w:rPr>
      </w:pPr>
      <w:r w:rsidRPr="001B3E61">
        <w:rPr>
          <w:rFonts w:ascii="Times New Roman" w:hAnsi="Times New Roman" w:cs="Times New Roman"/>
        </w:rPr>
        <w:t>heslo súťaže „</w:t>
      </w:r>
      <w:r w:rsidR="00226C69">
        <w:rPr>
          <w:rFonts w:ascii="Times New Roman" w:hAnsi="Times New Roman" w:cs="Times New Roman"/>
        </w:rPr>
        <w:t xml:space="preserve">SPŠ Bardejov </w:t>
      </w:r>
      <w:r w:rsidR="00F539F8">
        <w:rPr>
          <w:rFonts w:ascii="Times New Roman" w:hAnsi="Times New Roman" w:cs="Times New Roman"/>
        </w:rPr>
        <w:t xml:space="preserve">– </w:t>
      </w:r>
      <w:r w:rsidR="00C9080E">
        <w:rPr>
          <w:rFonts w:ascii="Times New Roman" w:hAnsi="Times New Roman" w:cs="Times New Roman"/>
        </w:rPr>
        <w:t>projektová dokumentácia</w:t>
      </w:r>
      <w:r w:rsidRPr="001B3E61">
        <w:rPr>
          <w:rFonts w:ascii="Times New Roman" w:hAnsi="Times New Roman" w:cs="Times New Roman"/>
        </w:rPr>
        <w:t>“</w:t>
      </w:r>
      <w:r w:rsidR="009C17BD">
        <w:rPr>
          <w:rFonts w:ascii="Times New Roman" w:hAnsi="Times New Roman" w:cs="Times New Roman"/>
        </w:rPr>
        <w:t>.</w:t>
      </w:r>
    </w:p>
    <w:p w:rsidR="0060764F" w:rsidRPr="00B247AF" w:rsidRDefault="0060764F" w:rsidP="00CE11CF">
      <w:pPr>
        <w:widowControl w:val="0"/>
        <w:overflowPunct w:val="0"/>
        <w:autoSpaceDE w:val="0"/>
        <w:autoSpaceDN w:val="0"/>
        <w:adjustRightInd w:val="0"/>
        <w:spacing w:after="0" w:line="216" w:lineRule="auto"/>
        <w:ind w:right="20"/>
        <w:jc w:val="both"/>
        <w:rPr>
          <w:rFonts w:ascii="Times New Roman" w:hAnsi="Times New Roman" w:cs="Times New Roman"/>
        </w:rPr>
      </w:pPr>
    </w:p>
    <w:p w:rsidR="00F91441" w:rsidRDefault="0060764F" w:rsidP="00CE11CF">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b/>
          <w:bCs/>
        </w:rPr>
      </w:pPr>
      <w:r w:rsidRPr="00485211">
        <w:rPr>
          <w:rFonts w:ascii="Times New Roman" w:hAnsi="Times New Roman" w:cs="Times New Roman"/>
        </w:rPr>
        <w:t xml:space="preserve">Ponuky je potrebné doručiť v lehote na predkladanie ponúk </w:t>
      </w:r>
      <w:r w:rsidRPr="00104774">
        <w:rPr>
          <w:rFonts w:ascii="Times New Roman" w:hAnsi="Times New Roman" w:cs="Times New Roman"/>
        </w:rPr>
        <w:t xml:space="preserve">– </w:t>
      </w:r>
      <w:r w:rsidR="003D4789" w:rsidRPr="00104774">
        <w:rPr>
          <w:rFonts w:ascii="Times New Roman" w:hAnsi="Times New Roman" w:cs="Times New Roman"/>
          <w:b/>
          <w:bCs/>
        </w:rPr>
        <w:t xml:space="preserve">do </w:t>
      </w:r>
      <w:r w:rsidR="00FD1803">
        <w:rPr>
          <w:rFonts w:ascii="Times New Roman" w:hAnsi="Times New Roman" w:cs="Times New Roman"/>
          <w:b/>
          <w:bCs/>
        </w:rPr>
        <w:t>16</w:t>
      </w:r>
      <w:r w:rsidR="00C9080E" w:rsidRPr="00104774">
        <w:rPr>
          <w:rFonts w:ascii="Times New Roman" w:hAnsi="Times New Roman" w:cs="Times New Roman"/>
          <w:b/>
          <w:bCs/>
        </w:rPr>
        <w:t>.09.2016</w:t>
      </w:r>
      <w:r w:rsidR="003A3FC7" w:rsidRPr="00104774">
        <w:rPr>
          <w:rFonts w:ascii="Times New Roman" w:hAnsi="Times New Roman" w:cs="Times New Roman"/>
          <w:b/>
          <w:bCs/>
        </w:rPr>
        <w:t>.</w:t>
      </w:r>
    </w:p>
    <w:p w:rsidR="00F91441" w:rsidRDefault="00F91441" w:rsidP="00CE11CF">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b/>
          <w:bCs/>
        </w:rPr>
      </w:pPr>
    </w:p>
    <w:p w:rsidR="00242181" w:rsidRDefault="0060764F" w:rsidP="00D44BC5">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r w:rsidRPr="00027B4A">
        <w:rPr>
          <w:rFonts w:ascii="Times New Roman" w:hAnsi="Times New Roman" w:cs="Times New Roman"/>
        </w:rPr>
        <w:t>Ponuky</w:t>
      </w:r>
      <w:r w:rsidRPr="00B247AF">
        <w:rPr>
          <w:rFonts w:ascii="Times New Roman" w:hAnsi="Times New Roman" w:cs="Times New Roman"/>
        </w:rPr>
        <w:t xml:space="preserve"> doručené verejnému obstarávateľovi po uplynutí tejto lehoty nebudú zahrnuté do súťaže</w:t>
      </w:r>
      <w:r>
        <w:rPr>
          <w:rFonts w:ascii="Times New Roman" w:hAnsi="Times New Roman" w:cs="Times New Roman"/>
        </w:rPr>
        <w:t>,</w:t>
      </w:r>
      <w:r w:rsidRPr="00B247AF">
        <w:rPr>
          <w:rFonts w:ascii="Times New Roman" w:hAnsi="Times New Roman" w:cs="Times New Roman"/>
        </w:rPr>
        <w:t xml:space="preserve"> a teda nebudú vyhodnocované.</w:t>
      </w:r>
    </w:p>
    <w:p w:rsidR="009D3F9B" w:rsidRDefault="009D3F9B" w:rsidP="00226C69">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242181" w:rsidRDefault="00A64E68" w:rsidP="00242181">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14</w:t>
      </w:r>
      <w:r w:rsidR="00242181">
        <w:rPr>
          <w:rFonts w:ascii="Times New Roman" w:hAnsi="Times New Roman" w:cs="Times New Roman"/>
          <w:b/>
        </w:rPr>
        <w:t>.</w:t>
      </w:r>
      <w:r w:rsidR="00242181">
        <w:rPr>
          <w:rFonts w:ascii="Times New Roman" w:hAnsi="Times New Roman" w:cs="Times New Roman"/>
          <w:b/>
        </w:rPr>
        <w:tab/>
        <w:t>Kritérium na vyhodnotenie ponúk:</w:t>
      </w:r>
    </w:p>
    <w:p w:rsidR="00242181" w:rsidRDefault="00242181" w:rsidP="00242181">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p>
    <w:p w:rsidR="00242181" w:rsidRDefault="00242181" w:rsidP="00242181">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Jediným kritériom </w:t>
      </w:r>
      <w:r w:rsidR="000E4583">
        <w:rPr>
          <w:rFonts w:ascii="Times New Roman" w:hAnsi="Times New Roman" w:cs="Times New Roman"/>
        </w:rPr>
        <w:t xml:space="preserve">na vyhodnotenie </w:t>
      </w:r>
      <w:r>
        <w:rPr>
          <w:rFonts w:ascii="Times New Roman" w:hAnsi="Times New Roman" w:cs="Times New Roman"/>
        </w:rPr>
        <w:t xml:space="preserve">ponúk je </w:t>
      </w:r>
      <w:r w:rsidRPr="00BD37E9">
        <w:rPr>
          <w:rFonts w:ascii="Times New Roman" w:hAnsi="Times New Roman" w:cs="Times New Roman"/>
          <w:b/>
        </w:rPr>
        <w:t>najnižšia cena celkom</w:t>
      </w:r>
      <w:r w:rsidR="00BD37E9" w:rsidRPr="00BD37E9">
        <w:rPr>
          <w:rFonts w:ascii="Times New Roman" w:hAnsi="Times New Roman" w:cs="Times New Roman"/>
          <w:b/>
        </w:rPr>
        <w:t xml:space="preserve"> v EUR </w:t>
      </w:r>
      <w:r w:rsidR="00CA015E">
        <w:rPr>
          <w:rFonts w:ascii="Times New Roman" w:hAnsi="Times New Roman" w:cs="Times New Roman"/>
          <w:b/>
        </w:rPr>
        <w:t>s</w:t>
      </w:r>
      <w:r w:rsidRPr="00BD37E9">
        <w:rPr>
          <w:rFonts w:ascii="Times New Roman" w:hAnsi="Times New Roman" w:cs="Times New Roman"/>
          <w:b/>
        </w:rPr>
        <w:t xml:space="preserve"> DPH</w:t>
      </w:r>
      <w:r>
        <w:rPr>
          <w:rFonts w:ascii="Times New Roman" w:hAnsi="Times New Roman" w:cs="Times New Roman"/>
        </w:rPr>
        <w:t>.</w:t>
      </w:r>
    </w:p>
    <w:p w:rsidR="00EC0F6D" w:rsidRDefault="00EC0F6D" w:rsidP="00242181">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EC0F6D" w:rsidRDefault="00EC0F6D" w:rsidP="00EC0F6D">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Cenovú </w:t>
      </w:r>
      <w:r w:rsidRPr="00EC0F6D">
        <w:rPr>
          <w:rFonts w:ascii="Times New Roman" w:hAnsi="Times New Roman" w:cs="Times New Roman"/>
        </w:rPr>
        <w:t xml:space="preserve">ponuku uchádzača s najnižšou cenou </w:t>
      </w:r>
      <w:r>
        <w:rPr>
          <w:rFonts w:ascii="Times New Roman" w:hAnsi="Times New Roman" w:cs="Times New Roman"/>
        </w:rPr>
        <w:t xml:space="preserve">za celý predmet zákazky, ktorý splnil podmienky účasti </w:t>
      </w:r>
      <w:r w:rsidRPr="00EC0F6D">
        <w:rPr>
          <w:rFonts w:ascii="Times New Roman" w:hAnsi="Times New Roman" w:cs="Times New Roman"/>
        </w:rPr>
        <w:t>verejný obstarávateľ vyhodnotí ako úspešnú. Verejný obstarávateľ takúto cenovú ponuku</w:t>
      </w:r>
      <w:r>
        <w:rPr>
          <w:rFonts w:ascii="Times New Roman" w:hAnsi="Times New Roman" w:cs="Times New Roman"/>
        </w:rPr>
        <w:t xml:space="preserve"> </w:t>
      </w:r>
      <w:r w:rsidRPr="00EC0F6D">
        <w:rPr>
          <w:rFonts w:ascii="Times New Roman" w:hAnsi="Times New Roman" w:cs="Times New Roman"/>
        </w:rPr>
        <w:t>príjme a ostatným uchádzačom oznámi, že v procese verejnéh</w:t>
      </w:r>
      <w:r>
        <w:rPr>
          <w:rFonts w:ascii="Times New Roman" w:hAnsi="Times New Roman" w:cs="Times New Roman"/>
        </w:rPr>
        <w:t xml:space="preserve">o obstarávania </w:t>
      </w:r>
      <w:r w:rsidRPr="00EC0F6D">
        <w:rPr>
          <w:rFonts w:ascii="Times New Roman" w:hAnsi="Times New Roman" w:cs="Times New Roman"/>
        </w:rPr>
        <w:t>neuspeli.</w:t>
      </w:r>
    </w:p>
    <w:p w:rsidR="004C4796" w:rsidRDefault="004C4796" w:rsidP="004C4796">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4C4796" w:rsidRPr="004C4796" w:rsidRDefault="00A64E68" w:rsidP="004C4796">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15</w:t>
      </w:r>
      <w:r w:rsidR="004C4796" w:rsidRPr="004C4796">
        <w:rPr>
          <w:rFonts w:ascii="Times New Roman" w:hAnsi="Times New Roman" w:cs="Times New Roman"/>
          <w:b/>
        </w:rPr>
        <w:t>.</w:t>
      </w:r>
      <w:r w:rsidR="004C4796" w:rsidRPr="004C4796">
        <w:rPr>
          <w:rFonts w:ascii="Times New Roman" w:hAnsi="Times New Roman" w:cs="Times New Roman"/>
          <w:b/>
        </w:rPr>
        <w:tab/>
        <w:t>Typ zmluvy:</w:t>
      </w:r>
    </w:p>
    <w:p w:rsidR="004C4796" w:rsidRPr="004C4796" w:rsidRDefault="004C4796" w:rsidP="004C4796">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4C4796" w:rsidRDefault="004C4796" w:rsidP="004C4796">
      <w:pPr>
        <w:widowControl w:val="0"/>
        <w:tabs>
          <w:tab w:val="left" w:pos="567"/>
        </w:tabs>
        <w:overflowPunct w:val="0"/>
        <w:autoSpaceDE w:val="0"/>
        <w:autoSpaceDN w:val="0"/>
        <w:adjustRightInd w:val="0"/>
        <w:spacing w:after="0" w:line="240" w:lineRule="auto"/>
        <w:ind w:left="567"/>
        <w:jc w:val="both"/>
        <w:rPr>
          <w:rFonts w:ascii="Times New Roman" w:hAnsi="Times New Roman" w:cs="Times New Roman"/>
        </w:rPr>
      </w:pPr>
      <w:r w:rsidRPr="004C4796">
        <w:rPr>
          <w:rFonts w:ascii="Times New Roman" w:hAnsi="Times New Roman" w:cs="Times New Roman"/>
        </w:rPr>
        <w:t>Výsledkom verejného obstarávania bude zmluva</w:t>
      </w:r>
      <w:r w:rsidR="00C906B1">
        <w:rPr>
          <w:rFonts w:ascii="Times New Roman" w:hAnsi="Times New Roman" w:cs="Times New Roman"/>
        </w:rPr>
        <w:t xml:space="preserve"> o dielo </w:t>
      </w:r>
      <w:r w:rsidRPr="004C4796">
        <w:rPr>
          <w:rFonts w:ascii="Times New Roman" w:hAnsi="Times New Roman" w:cs="Times New Roman"/>
        </w:rPr>
        <w:t>uzavre</w:t>
      </w:r>
      <w:r>
        <w:rPr>
          <w:rFonts w:ascii="Times New Roman" w:hAnsi="Times New Roman" w:cs="Times New Roman"/>
        </w:rPr>
        <w:t xml:space="preserve">tá podľa </w:t>
      </w:r>
      <w:r w:rsidR="00C906B1">
        <w:rPr>
          <w:rFonts w:ascii="Times New Roman" w:hAnsi="Times New Roman" w:cs="Times New Roman"/>
        </w:rPr>
        <w:t xml:space="preserve">§ 536 a nasl. </w:t>
      </w:r>
      <w:r>
        <w:rPr>
          <w:rFonts w:ascii="Times New Roman" w:hAnsi="Times New Roman" w:cs="Times New Roman"/>
        </w:rPr>
        <w:t xml:space="preserve">zákona č. 513/1991 Zb. </w:t>
      </w:r>
      <w:r w:rsidRPr="004C4796">
        <w:rPr>
          <w:rFonts w:ascii="Times New Roman" w:hAnsi="Times New Roman" w:cs="Times New Roman"/>
        </w:rPr>
        <w:t>Obchodný zákonník v znení neskorších predpisov.</w:t>
      </w:r>
    </w:p>
    <w:p w:rsidR="007524F1" w:rsidRDefault="007524F1" w:rsidP="007524F1">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p>
    <w:p w:rsidR="007524F1" w:rsidRDefault="00A64E68" w:rsidP="007524F1">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16</w:t>
      </w:r>
      <w:r w:rsidR="007524F1" w:rsidRPr="007524F1">
        <w:rPr>
          <w:rFonts w:ascii="Times New Roman" w:hAnsi="Times New Roman" w:cs="Times New Roman"/>
          <w:b/>
        </w:rPr>
        <w:t>.</w:t>
      </w:r>
      <w:r w:rsidR="007524F1" w:rsidRPr="007524F1">
        <w:rPr>
          <w:rFonts w:ascii="Times New Roman" w:hAnsi="Times New Roman" w:cs="Times New Roman"/>
          <w:b/>
        </w:rPr>
        <w:tab/>
        <w:t>Lehota viazanosti ponúk:</w:t>
      </w:r>
    </w:p>
    <w:p w:rsidR="007524F1" w:rsidRDefault="007524F1" w:rsidP="007524F1">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p>
    <w:p w:rsidR="007524F1" w:rsidRPr="007524F1" w:rsidRDefault="007524F1" w:rsidP="007524F1">
      <w:pPr>
        <w:widowControl w:val="0"/>
        <w:tabs>
          <w:tab w:val="left" w:pos="567"/>
        </w:tabs>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sidRPr="00E969BC">
        <w:rPr>
          <w:rFonts w:ascii="Times New Roman" w:hAnsi="Times New Roman" w:cs="Times New Roman"/>
        </w:rPr>
        <w:t xml:space="preserve">Do </w:t>
      </w:r>
      <w:r w:rsidR="005B20A8" w:rsidRPr="00E969BC">
        <w:rPr>
          <w:rFonts w:ascii="Times New Roman" w:hAnsi="Times New Roman" w:cs="Times New Roman"/>
        </w:rPr>
        <w:t>31.12.201</w:t>
      </w:r>
      <w:r w:rsidR="00E37C1C">
        <w:rPr>
          <w:rFonts w:ascii="Times New Roman" w:hAnsi="Times New Roman" w:cs="Times New Roman"/>
        </w:rPr>
        <w:t>6</w:t>
      </w:r>
      <w:r w:rsidR="005B20A8" w:rsidRPr="00E969BC">
        <w:rPr>
          <w:rFonts w:ascii="Times New Roman" w:hAnsi="Times New Roman" w:cs="Times New Roman"/>
        </w:rPr>
        <w:t>.</w:t>
      </w:r>
    </w:p>
    <w:p w:rsidR="00242181" w:rsidRPr="00242181" w:rsidRDefault="00242181" w:rsidP="00242181">
      <w:pPr>
        <w:widowControl w:val="0"/>
        <w:tabs>
          <w:tab w:val="left" w:pos="567"/>
        </w:tabs>
        <w:overflowPunct w:val="0"/>
        <w:autoSpaceDE w:val="0"/>
        <w:autoSpaceDN w:val="0"/>
        <w:adjustRightInd w:val="0"/>
        <w:spacing w:after="0" w:line="240" w:lineRule="auto"/>
        <w:jc w:val="both"/>
        <w:rPr>
          <w:rFonts w:ascii="Times New Roman" w:hAnsi="Times New Roman" w:cs="Times New Roman"/>
          <w:b/>
        </w:rPr>
      </w:pPr>
    </w:p>
    <w:p w:rsidR="002D5B25" w:rsidRPr="00B247AF" w:rsidRDefault="002D5B25" w:rsidP="00CE11CF">
      <w:pPr>
        <w:widowControl w:val="0"/>
        <w:tabs>
          <w:tab w:val="left" w:pos="567"/>
        </w:tabs>
        <w:overflowPunct w:val="0"/>
        <w:autoSpaceDE w:val="0"/>
        <w:autoSpaceDN w:val="0"/>
        <w:adjustRightInd w:val="0"/>
        <w:spacing w:after="0" w:line="215" w:lineRule="auto"/>
        <w:jc w:val="both"/>
        <w:rPr>
          <w:rFonts w:ascii="Times New Roman" w:hAnsi="Times New Roman" w:cs="Times New Roman"/>
        </w:rPr>
      </w:pPr>
    </w:p>
    <w:p w:rsidR="00226C69" w:rsidRDefault="00226C69" w:rsidP="00226C69">
      <w:pPr>
        <w:spacing w:after="0"/>
        <w:rPr>
          <w:rFonts w:ascii="Times New Roman" w:hAnsi="Times New Roman" w:cs="Times New Roman"/>
        </w:rPr>
      </w:pPr>
      <w:r w:rsidRPr="00A47BD5">
        <w:rPr>
          <w:rFonts w:ascii="Times New Roman" w:hAnsi="Times New Roman" w:cs="Times New Roman"/>
        </w:rPr>
        <w:t xml:space="preserve">V Bardejove, dňa </w:t>
      </w:r>
      <w:r w:rsidR="006A3C4D">
        <w:rPr>
          <w:rFonts w:ascii="Times New Roman" w:hAnsi="Times New Roman" w:cs="Times New Roman"/>
        </w:rPr>
        <w:t>07</w:t>
      </w:r>
      <w:r w:rsidR="00294731" w:rsidRPr="00DE567F">
        <w:rPr>
          <w:rFonts w:ascii="Times New Roman" w:hAnsi="Times New Roman" w:cs="Times New Roman"/>
        </w:rPr>
        <w:t>.09.2016</w:t>
      </w:r>
    </w:p>
    <w:p w:rsidR="00226C69" w:rsidRDefault="00226C69" w:rsidP="00226C69">
      <w:pPr>
        <w:spacing w:after="0"/>
        <w:rPr>
          <w:rFonts w:ascii="Times New Roman" w:hAnsi="Times New Roman" w:cs="Times New Roman"/>
        </w:rPr>
      </w:pP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26C69" w:rsidRPr="00B247AF" w:rsidRDefault="00226C69" w:rsidP="00226C69">
      <w:pPr>
        <w:spacing w:after="0"/>
        <w:rPr>
          <w:rFonts w:ascii="Times New Roman" w:hAnsi="Times New Roman" w:cs="Times New Roman"/>
        </w:rPr>
      </w:pPr>
    </w:p>
    <w:p w:rsidR="00226C69" w:rsidRPr="004A6E53" w:rsidRDefault="00226C69" w:rsidP="00226C69">
      <w:pPr>
        <w:spacing w:after="0"/>
        <w:rPr>
          <w:rFonts w:ascii="Times New Roman" w:hAnsi="Times New Roman" w:cs="Times New Roman"/>
          <w:b/>
          <w:bCs/>
        </w:rPr>
      </w:pP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Pr>
          <w:rFonts w:ascii="Times New Roman" w:hAnsi="Times New Roman" w:cs="Times New Roman"/>
        </w:rPr>
        <w:tab/>
        <w:t xml:space="preserve">      </w:t>
      </w:r>
      <w:r w:rsidR="00D265D6">
        <w:rPr>
          <w:rFonts w:ascii="Times New Roman" w:hAnsi="Times New Roman" w:cs="Times New Roman"/>
        </w:rPr>
        <w:t xml:space="preserve">v.r. </w:t>
      </w:r>
      <w:r w:rsidRPr="001100B5">
        <w:rPr>
          <w:rFonts w:ascii="Times New Roman" w:hAnsi="Times New Roman" w:cs="Times New Roman"/>
          <w:b/>
        </w:rPr>
        <w:t>Mgr. Vladimír Jacenko</w:t>
      </w:r>
    </w:p>
    <w:p w:rsidR="0060764F" w:rsidRPr="002E5E1F" w:rsidRDefault="00226C69" w:rsidP="00226C69">
      <w:pPr>
        <w:spacing w:after="0"/>
        <w:rPr>
          <w:rFonts w:ascii="Times New Roman" w:hAnsi="Times New Roman" w:cs="Times New Roman"/>
        </w:rPr>
      </w:pP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sidRPr="00B247AF">
        <w:rPr>
          <w:rFonts w:ascii="Times New Roman" w:hAnsi="Times New Roman" w:cs="Times New Roman"/>
        </w:rPr>
        <w:tab/>
      </w:r>
      <w:r>
        <w:rPr>
          <w:rFonts w:ascii="Times New Roman" w:hAnsi="Times New Roman" w:cs="Times New Roman"/>
        </w:rPr>
        <w:t xml:space="preserve"> </w:t>
      </w:r>
      <w:r w:rsidRPr="00B247AF">
        <w:rPr>
          <w:rFonts w:ascii="Times New Roman" w:hAnsi="Times New Roman" w:cs="Times New Roman"/>
        </w:rPr>
        <w:t xml:space="preserve">  </w:t>
      </w:r>
      <w:r>
        <w:rPr>
          <w:rFonts w:ascii="Times New Roman" w:hAnsi="Times New Roman" w:cs="Times New Roman"/>
        </w:rPr>
        <w:t xml:space="preserve">                </w:t>
      </w:r>
      <w:r w:rsidR="00D265D6">
        <w:rPr>
          <w:rFonts w:ascii="Times New Roman" w:hAnsi="Times New Roman" w:cs="Times New Roman"/>
        </w:rPr>
        <w:t xml:space="preserve">   </w:t>
      </w:r>
      <w:r w:rsidR="00294731">
        <w:rPr>
          <w:rFonts w:ascii="Times New Roman" w:hAnsi="Times New Roman" w:cs="Times New Roman"/>
        </w:rPr>
        <w:t xml:space="preserve"> </w:t>
      </w:r>
      <w:r>
        <w:rPr>
          <w:rFonts w:ascii="Times New Roman" w:hAnsi="Times New Roman" w:cs="Times New Roman"/>
        </w:rPr>
        <w:t>riaditeľ</w:t>
      </w:r>
    </w:p>
    <w:sectPr w:rsidR="0060764F" w:rsidRPr="002E5E1F" w:rsidSect="00D178D6">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5A" w:rsidRDefault="0069425A" w:rsidP="00D178D6">
      <w:pPr>
        <w:spacing w:after="0" w:line="240" w:lineRule="auto"/>
        <w:rPr>
          <w:rFonts w:cs="Times New Roman"/>
        </w:rPr>
      </w:pPr>
      <w:r>
        <w:rPr>
          <w:rFonts w:cs="Times New Roman"/>
        </w:rPr>
        <w:separator/>
      </w:r>
    </w:p>
  </w:endnote>
  <w:endnote w:type="continuationSeparator" w:id="0">
    <w:p w:rsidR="0069425A" w:rsidRDefault="0069425A" w:rsidP="00D178D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4F" w:rsidRPr="007A1048" w:rsidRDefault="0060764F" w:rsidP="00C6054F">
    <w:pPr>
      <w:pStyle w:val="Pta"/>
      <w:jc w:val="right"/>
      <w:rPr>
        <w:rFonts w:ascii="Arial" w:hAnsi="Arial" w:cs="Arial"/>
        <w:sz w:val="16"/>
        <w:szCs w:val="16"/>
      </w:rPr>
    </w:pPr>
    <w:r w:rsidRPr="007A1048">
      <w:rPr>
        <w:rFonts w:ascii="Arial" w:hAnsi="Arial" w:cs="Arial"/>
        <w:sz w:val="16"/>
        <w:szCs w:val="16"/>
      </w:rPr>
      <w:t xml:space="preserve">Strana </w:t>
    </w:r>
    <w:r w:rsidRPr="007A1048">
      <w:rPr>
        <w:rFonts w:ascii="Arial" w:hAnsi="Arial" w:cs="Arial"/>
        <w:sz w:val="16"/>
        <w:szCs w:val="16"/>
      </w:rPr>
      <w:fldChar w:fldCharType="begin"/>
    </w:r>
    <w:r w:rsidRPr="007A1048">
      <w:rPr>
        <w:rFonts w:ascii="Arial" w:hAnsi="Arial" w:cs="Arial"/>
        <w:sz w:val="16"/>
        <w:szCs w:val="16"/>
      </w:rPr>
      <w:instrText xml:space="preserve"> PAGE </w:instrText>
    </w:r>
    <w:r w:rsidRPr="007A1048">
      <w:rPr>
        <w:rFonts w:ascii="Arial" w:hAnsi="Arial" w:cs="Arial"/>
        <w:sz w:val="16"/>
        <w:szCs w:val="16"/>
      </w:rPr>
      <w:fldChar w:fldCharType="separate"/>
    </w:r>
    <w:r w:rsidR="005F4887">
      <w:rPr>
        <w:rFonts w:ascii="Arial" w:hAnsi="Arial" w:cs="Arial"/>
        <w:noProof/>
        <w:sz w:val="16"/>
        <w:szCs w:val="16"/>
      </w:rPr>
      <w:t>4</w:t>
    </w:r>
    <w:r w:rsidRPr="007A1048">
      <w:rPr>
        <w:rFonts w:ascii="Arial" w:hAnsi="Arial" w:cs="Arial"/>
        <w:sz w:val="16"/>
        <w:szCs w:val="16"/>
      </w:rPr>
      <w:fldChar w:fldCharType="end"/>
    </w:r>
    <w:r w:rsidRPr="007A1048">
      <w:rPr>
        <w:rFonts w:ascii="Arial" w:hAnsi="Arial" w:cs="Arial"/>
        <w:sz w:val="16"/>
        <w:szCs w:val="16"/>
      </w:rPr>
      <w:t xml:space="preserve"> z </w:t>
    </w:r>
    <w:r w:rsidRPr="007A1048">
      <w:rPr>
        <w:rFonts w:ascii="Arial" w:hAnsi="Arial" w:cs="Arial"/>
        <w:sz w:val="16"/>
        <w:szCs w:val="16"/>
      </w:rPr>
      <w:fldChar w:fldCharType="begin"/>
    </w:r>
    <w:r w:rsidRPr="007A1048">
      <w:rPr>
        <w:rFonts w:ascii="Arial" w:hAnsi="Arial" w:cs="Arial"/>
        <w:sz w:val="16"/>
        <w:szCs w:val="16"/>
      </w:rPr>
      <w:instrText xml:space="preserve"> NUMPAGES </w:instrText>
    </w:r>
    <w:r w:rsidRPr="007A1048">
      <w:rPr>
        <w:rFonts w:ascii="Arial" w:hAnsi="Arial" w:cs="Arial"/>
        <w:sz w:val="16"/>
        <w:szCs w:val="16"/>
      </w:rPr>
      <w:fldChar w:fldCharType="separate"/>
    </w:r>
    <w:r w:rsidR="005F4887">
      <w:rPr>
        <w:rFonts w:ascii="Arial" w:hAnsi="Arial" w:cs="Arial"/>
        <w:noProof/>
        <w:sz w:val="16"/>
        <w:szCs w:val="16"/>
      </w:rPr>
      <w:t>5</w:t>
    </w:r>
    <w:r w:rsidRPr="007A1048">
      <w:rPr>
        <w:rFonts w:ascii="Arial" w:hAnsi="Arial" w:cs="Arial"/>
        <w:sz w:val="16"/>
        <w:szCs w:val="16"/>
      </w:rPr>
      <w:fldChar w:fldCharType="end"/>
    </w:r>
  </w:p>
  <w:p w:rsidR="0060764F" w:rsidRDefault="0060764F">
    <w:pPr>
      <w:pStyle w:val="Pt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5A" w:rsidRDefault="0069425A" w:rsidP="00D178D6">
      <w:pPr>
        <w:spacing w:after="0" w:line="240" w:lineRule="auto"/>
        <w:rPr>
          <w:rFonts w:cs="Times New Roman"/>
        </w:rPr>
      </w:pPr>
      <w:r>
        <w:rPr>
          <w:rFonts w:cs="Times New Roman"/>
        </w:rPr>
        <w:separator/>
      </w:r>
    </w:p>
  </w:footnote>
  <w:footnote w:type="continuationSeparator" w:id="0">
    <w:p w:rsidR="0069425A" w:rsidRDefault="0069425A" w:rsidP="00D178D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87" w:rsidRPr="005F4887" w:rsidRDefault="005F4887" w:rsidP="005F4887">
    <w:pPr>
      <w:keepNext/>
      <w:numPr>
        <w:ilvl w:val="0"/>
        <w:numId w:val="6"/>
      </w:numPr>
      <w:pBdr>
        <w:bottom w:val="double" w:sz="6" w:space="1" w:color="auto"/>
      </w:pBdr>
      <w:tabs>
        <w:tab w:val="clear" w:pos="0"/>
      </w:tabs>
      <w:spacing w:after="0" w:line="240" w:lineRule="auto"/>
      <w:outlineLvl w:val="0"/>
      <w:rPr>
        <w:rFonts w:ascii="Times New Roman" w:hAnsi="Times New Roman" w:cs="Times New Roman"/>
        <w:b/>
        <w:shadow/>
        <w:sz w:val="44"/>
        <w:szCs w:val="20"/>
        <w:lang w:eastAsia="cs-CZ"/>
      </w:rPr>
    </w:pPr>
  </w:p>
  <w:p w:rsidR="005F4887" w:rsidRPr="005F4887" w:rsidRDefault="005F4887" w:rsidP="005F4887">
    <w:pPr>
      <w:spacing w:after="0" w:line="240" w:lineRule="auto"/>
      <w:rPr>
        <w:rFonts w:ascii="Times New Roman" w:hAnsi="Times New Roman" w:cs="Times New Roman"/>
        <w:sz w:val="24"/>
        <w:szCs w:val="24"/>
        <w:lang w:eastAsia="cs-CZ"/>
      </w:rPr>
    </w:pPr>
    <w:r w:rsidRPr="005F4887">
      <w:rPr>
        <w:rFonts w:ascii="Times New Roman" w:hAnsi="Times New Roman" w:cs="Times New Roman"/>
        <w:i/>
        <w:noProof/>
        <w:sz w:val="4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7.45pt;width:90pt;height:1in;z-index:1" wrapcoords="10344 230 8670 460 8670 804 9659 2068 1749 3102 456 3332 228 4711 228 11260 13006 11260 989 11719 228 11834 228 16200 3803 16774 10800 16774 4411 18498 304 19072 304 19877 6085 20451 4868 21255 5248 21255 5476 21255 7910 20566 7910 20451 19318 18957 20155 18728 19699 18498 10800 16774 17645 16774 21068 16200 20992 14936 21448 13098 21600 12179 21524 11834 19014 9421 19166 8043 18710 7813 14983 7583 14831 6779 14527 5745 14375 1149 13842 919 10952 230 10344 230">
          <v:imagedata r:id="rId1" o:title=""/>
          <w10:wrap type="tight"/>
        </v:shape>
        <o:OLEObject Type="Embed" ProgID="CorelDRAW.Graphic.12" ShapeID="_x0000_s2050" DrawAspect="Content" ObjectID="_1534750599" r:id="rId2"/>
      </w:pict>
    </w:r>
  </w:p>
  <w:p w:rsidR="005F4887" w:rsidRPr="005F4887" w:rsidRDefault="005F4887" w:rsidP="005F4887">
    <w:pPr>
      <w:keepNext/>
      <w:numPr>
        <w:ilvl w:val="0"/>
        <w:numId w:val="6"/>
      </w:numPr>
      <w:tabs>
        <w:tab w:val="clear" w:pos="0"/>
      </w:tabs>
      <w:spacing w:after="0" w:line="240" w:lineRule="auto"/>
      <w:jc w:val="right"/>
      <w:outlineLvl w:val="0"/>
      <w:rPr>
        <w:rFonts w:ascii="Times New Roman" w:hAnsi="Times New Roman" w:cs="Times New Roman"/>
        <w:b/>
        <w:i/>
        <w:shadow/>
        <w:sz w:val="40"/>
        <w:szCs w:val="40"/>
        <w:lang w:eastAsia="cs-CZ"/>
      </w:rPr>
    </w:pPr>
    <w:r w:rsidRPr="005F4887">
      <w:rPr>
        <w:rFonts w:ascii="Times New Roman" w:hAnsi="Times New Roman" w:cs="Times New Roman"/>
        <w:b/>
        <w:i/>
        <w:shadow/>
        <w:sz w:val="40"/>
        <w:szCs w:val="40"/>
        <w:lang w:eastAsia="cs-CZ"/>
      </w:rPr>
      <w:t>STREDNÁ   PRIEMYSELNÁ   ŠKOLA</w:t>
    </w:r>
  </w:p>
  <w:p w:rsidR="005F4887" w:rsidRPr="005F4887" w:rsidRDefault="005F4887" w:rsidP="005F4887">
    <w:pPr>
      <w:spacing w:after="0" w:line="240" w:lineRule="auto"/>
      <w:rPr>
        <w:rFonts w:ascii="Times New Roman" w:hAnsi="Times New Roman" w:cs="Times New Roman"/>
        <w:sz w:val="24"/>
        <w:szCs w:val="24"/>
        <w:lang w:eastAsia="cs-CZ"/>
      </w:rPr>
    </w:pPr>
  </w:p>
  <w:p w:rsidR="005F4887" w:rsidRPr="005F4887" w:rsidRDefault="005F4887" w:rsidP="005F4887">
    <w:pPr>
      <w:keepNext/>
      <w:numPr>
        <w:ilvl w:val="0"/>
        <w:numId w:val="6"/>
      </w:numPr>
      <w:tabs>
        <w:tab w:val="clear" w:pos="0"/>
      </w:tabs>
      <w:spacing w:after="0" w:line="240" w:lineRule="auto"/>
      <w:jc w:val="right"/>
      <w:outlineLvl w:val="0"/>
      <w:rPr>
        <w:rFonts w:ascii="Times New Roman" w:hAnsi="Times New Roman" w:cs="Times New Roman"/>
        <w:b/>
        <w:i/>
        <w:shadow/>
        <w:sz w:val="24"/>
        <w:szCs w:val="20"/>
        <w:lang w:eastAsia="cs-CZ"/>
      </w:rPr>
    </w:pPr>
    <w:r w:rsidRPr="005F4887">
      <w:rPr>
        <w:rFonts w:ascii="Times New Roman" w:hAnsi="Times New Roman" w:cs="Times New Roman"/>
        <w:b/>
        <w:i/>
        <w:shadow/>
        <w:sz w:val="24"/>
        <w:szCs w:val="20"/>
        <w:lang w:eastAsia="cs-CZ"/>
      </w:rPr>
      <w:t>KOMENSKÉHO 5, 085 42   BARDEJOV</w:t>
    </w:r>
  </w:p>
  <w:p w:rsidR="005F4887" w:rsidRPr="005F4887" w:rsidRDefault="005F4887" w:rsidP="005F4887">
    <w:pPr>
      <w:keepNext/>
      <w:numPr>
        <w:ilvl w:val="0"/>
        <w:numId w:val="6"/>
      </w:numPr>
      <w:tabs>
        <w:tab w:val="clear" w:pos="0"/>
      </w:tabs>
      <w:spacing w:after="0" w:line="240" w:lineRule="auto"/>
      <w:jc w:val="right"/>
      <w:outlineLvl w:val="0"/>
      <w:rPr>
        <w:rFonts w:ascii="Times New Roman" w:hAnsi="Times New Roman" w:cs="Times New Roman"/>
        <w:b/>
        <w:i/>
        <w:shadow/>
        <w:sz w:val="24"/>
        <w:szCs w:val="24"/>
        <w:lang w:eastAsia="cs-CZ"/>
      </w:rPr>
    </w:pPr>
    <w:r w:rsidRPr="005F4887">
      <w:rPr>
        <w:rFonts w:ascii="Times New Roman" w:hAnsi="Times New Roman" w:cs="Times New Roman"/>
        <w:b/>
        <w:i/>
        <w:shadow/>
        <w:sz w:val="40"/>
        <w:szCs w:val="20"/>
        <w:lang w:eastAsia="cs-CZ"/>
      </w:rPr>
      <w:t xml:space="preserve"> </w:t>
    </w:r>
    <w:r w:rsidRPr="005F4887">
      <w:rPr>
        <w:rFonts w:ascii="Times New Roman" w:hAnsi="Times New Roman" w:cs="Times New Roman"/>
        <w:b/>
        <w:i/>
        <w:shadow/>
        <w:sz w:val="24"/>
        <w:szCs w:val="24"/>
        <w:lang w:eastAsia="cs-CZ"/>
      </w:rPr>
      <w:t>Email: skola@spsbj.svcmi.sk, tel. číslo/fax: 054/4722450</w:t>
    </w:r>
  </w:p>
  <w:p w:rsidR="005F4887" w:rsidRPr="005F4887" w:rsidRDefault="005F4887" w:rsidP="005F4887">
    <w:pPr>
      <w:keepNext/>
      <w:numPr>
        <w:ilvl w:val="0"/>
        <w:numId w:val="6"/>
      </w:numPr>
      <w:tabs>
        <w:tab w:val="clear" w:pos="0"/>
      </w:tabs>
      <w:spacing w:after="0" w:line="240" w:lineRule="auto"/>
      <w:jc w:val="right"/>
      <w:outlineLvl w:val="0"/>
      <w:rPr>
        <w:rFonts w:ascii="Times New Roman" w:hAnsi="Times New Roman" w:cs="Times New Roman"/>
        <w:b/>
        <w:i/>
        <w:shadow/>
        <w:sz w:val="24"/>
        <w:szCs w:val="24"/>
        <w:lang w:eastAsia="cs-CZ"/>
      </w:rPr>
    </w:pPr>
    <w:r w:rsidRPr="005F4887">
      <w:rPr>
        <w:rFonts w:ascii="Times New Roman" w:hAnsi="Times New Roman" w:cs="Times New Roman"/>
        <w:b/>
        <w:i/>
        <w:shadow/>
        <w:sz w:val="24"/>
        <w:szCs w:val="24"/>
        <w:lang w:eastAsia="cs-CZ"/>
      </w:rPr>
      <w:t>Web: www.spsbj.edu.sk,  IČO: 00161705, DIČ: 2020508820</w:t>
    </w:r>
  </w:p>
  <w:p w:rsidR="005F4887" w:rsidRPr="005F4887" w:rsidRDefault="005F4887" w:rsidP="005F4887">
    <w:pPr>
      <w:pBdr>
        <w:bottom w:val="double" w:sz="6" w:space="1" w:color="auto"/>
      </w:pBdr>
      <w:spacing w:after="0" w:line="240" w:lineRule="auto"/>
      <w:rPr>
        <w:rFonts w:ascii="Times New Roman" w:hAnsi="Times New Roman" w:cs="Times New Roman"/>
        <w:sz w:val="24"/>
        <w:szCs w:val="24"/>
        <w:lang w:eastAsia="cs-CZ"/>
      </w:rPr>
    </w:pPr>
  </w:p>
  <w:p w:rsidR="005F4887" w:rsidRPr="005F4887" w:rsidRDefault="005F4887" w:rsidP="005F4887">
    <w:pPr>
      <w:spacing w:after="0" w:line="240" w:lineRule="auto"/>
      <w:jc w:val="right"/>
      <w:rPr>
        <w:rFonts w:ascii="Times New Roman" w:hAnsi="Times New Roman" w:cs="Times New Roman"/>
        <w:sz w:val="24"/>
        <w:szCs w:val="24"/>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pStyle w:val="Nadpis3"/>
      <w:suff w:val="nothing"/>
      <w:lvlText w:val=""/>
      <w:lvlJc w:val="left"/>
      <w:pPr>
        <w:tabs>
          <w:tab w:val="num" w:pos="0"/>
        </w:tabs>
      </w:pPr>
    </w:lvl>
    <w:lvl w:ilvl="3">
      <w:start w:val="1"/>
      <w:numFmt w:val="none"/>
      <w:pStyle w:val="Nadpis4"/>
      <w:suff w:val="nothing"/>
      <w:lvlText w:val=""/>
      <w:lvlJc w:val="left"/>
      <w:pPr>
        <w:tabs>
          <w:tab w:val="num" w:pos="0"/>
        </w:tabs>
      </w:pPr>
    </w:lvl>
    <w:lvl w:ilvl="4">
      <w:start w:val="1"/>
      <w:numFmt w:val="none"/>
      <w:pStyle w:val="Nadpis5"/>
      <w:suff w:val="nothing"/>
      <w:lvlText w:val=""/>
      <w:lvlJc w:val="left"/>
      <w:pPr>
        <w:tabs>
          <w:tab w:val="num" w:pos="0"/>
        </w:tabs>
      </w:pPr>
    </w:lvl>
    <w:lvl w:ilvl="5">
      <w:start w:val="1"/>
      <w:numFmt w:val="none"/>
      <w:pStyle w:val="Nadpis6"/>
      <w:suff w:val="nothing"/>
      <w:lvlText w:val=""/>
      <w:lvlJc w:val="left"/>
      <w:pPr>
        <w:tabs>
          <w:tab w:val="num" w:pos="0"/>
        </w:tabs>
      </w:pPr>
    </w:lvl>
    <w:lvl w:ilvl="6">
      <w:start w:val="1"/>
      <w:numFmt w:val="none"/>
      <w:pStyle w:val="Nadpis7"/>
      <w:suff w:val="nothing"/>
      <w:lvlText w:val=""/>
      <w:lvlJc w:val="left"/>
      <w:pPr>
        <w:tabs>
          <w:tab w:val="num" w:pos="0"/>
        </w:tabs>
      </w:pPr>
    </w:lvl>
    <w:lvl w:ilvl="7">
      <w:start w:val="1"/>
      <w:numFmt w:val="none"/>
      <w:pStyle w:val="Nadpis8"/>
      <w:suff w:val="nothing"/>
      <w:lvlText w:val=""/>
      <w:lvlJc w:val="left"/>
      <w:pPr>
        <w:tabs>
          <w:tab w:val="num" w:pos="0"/>
        </w:tabs>
      </w:pPr>
    </w:lvl>
    <w:lvl w:ilvl="8">
      <w:start w:val="1"/>
      <w:numFmt w:val="none"/>
      <w:pStyle w:val="Nadpis9"/>
      <w:suff w:val="nothing"/>
      <w:lvlText w:val=""/>
      <w:lvlJc w:val="left"/>
      <w:pPr>
        <w:tabs>
          <w:tab w:val="num" w:pos="0"/>
        </w:tabs>
      </w:pPr>
    </w:lvl>
  </w:abstractNum>
  <w:abstractNum w:abstractNumId="1">
    <w:nsid w:val="00000004"/>
    <w:multiLevelType w:val="multilevel"/>
    <w:tmpl w:val="00000004"/>
    <w:name w:val="WW8Num5"/>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AAC160E"/>
    <w:multiLevelType w:val="hybridMultilevel"/>
    <w:tmpl w:val="D3A060E0"/>
    <w:lvl w:ilvl="0" w:tplc="580C597E">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0B457F84"/>
    <w:multiLevelType w:val="hybridMultilevel"/>
    <w:tmpl w:val="953A7236"/>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start w:val="1"/>
      <w:numFmt w:val="lowerRoman"/>
      <w:lvlText w:val="%3."/>
      <w:lvlJc w:val="right"/>
      <w:pPr>
        <w:ind w:left="2730" w:hanging="180"/>
      </w:pPr>
    </w:lvl>
    <w:lvl w:ilvl="3" w:tplc="041B000F">
      <w:start w:val="1"/>
      <w:numFmt w:val="decimal"/>
      <w:lvlText w:val="%4."/>
      <w:lvlJc w:val="left"/>
      <w:pPr>
        <w:ind w:left="3450" w:hanging="360"/>
      </w:pPr>
    </w:lvl>
    <w:lvl w:ilvl="4" w:tplc="041B0019">
      <w:start w:val="1"/>
      <w:numFmt w:val="lowerLetter"/>
      <w:lvlText w:val="%5."/>
      <w:lvlJc w:val="left"/>
      <w:pPr>
        <w:ind w:left="4170" w:hanging="360"/>
      </w:pPr>
    </w:lvl>
    <w:lvl w:ilvl="5" w:tplc="041B001B">
      <w:start w:val="1"/>
      <w:numFmt w:val="lowerRoman"/>
      <w:lvlText w:val="%6."/>
      <w:lvlJc w:val="right"/>
      <w:pPr>
        <w:ind w:left="4890" w:hanging="180"/>
      </w:pPr>
    </w:lvl>
    <w:lvl w:ilvl="6" w:tplc="041B000F">
      <w:start w:val="1"/>
      <w:numFmt w:val="decimal"/>
      <w:lvlText w:val="%7."/>
      <w:lvlJc w:val="left"/>
      <w:pPr>
        <w:ind w:left="5610" w:hanging="360"/>
      </w:pPr>
    </w:lvl>
    <w:lvl w:ilvl="7" w:tplc="041B0019">
      <w:start w:val="1"/>
      <w:numFmt w:val="lowerLetter"/>
      <w:lvlText w:val="%8."/>
      <w:lvlJc w:val="left"/>
      <w:pPr>
        <w:ind w:left="6330" w:hanging="360"/>
      </w:pPr>
    </w:lvl>
    <w:lvl w:ilvl="8" w:tplc="041B001B">
      <w:start w:val="1"/>
      <w:numFmt w:val="lowerRoman"/>
      <w:lvlText w:val="%9."/>
      <w:lvlJc w:val="right"/>
      <w:pPr>
        <w:ind w:left="7050" w:hanging="180"/>
      </w:pPr>
    </w:lvl>
  </w:abstractNum>
  <w:abstractNum w:abstractNumId="4">
    <w:nsid w:val="15AE6CE8"/>
    <w:multiLevelType w:val="hybridMultilevel"/>
    <w:tmpl w:val="B0E61CFA"/>
    <w:lvl w:ilvl="0" w:tplc="9280CD8A">
      <w:start w:val="1"/>
      <w:numFmt w:val="bullet"/>
      <w:lvlText w:val=""/>
      <w:lvlJc w:val="left"/>
      <w:pPr>
        <w:ind w:left="1290" w:hanging="360"/>
      </w:pPr>
      <w:rPr>
        <w:rFonts w:ascii="Symbol" w:hAnsi="Symbol" w:cs="Symbol"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cs="Wingdings" w:hint="default"/>
      </w:rPr>
    </w:lvl>
    <w:lvl w:ilvl="3" w:tplc="041B0001">
      <w:start w:val="1"/>
      <w:numFmt w:val="bullet"/>
      <w:lvlText w:val=""/>
      <w:lvlJc w:val="left"/>
      <w:pPr>
        <w:ind w:left="3450" w:hanging="360"/>
      </w:pPr>
      <w:rPr>
        <w:rFonts w:ascii="Symbol" w:hAnsi="Symbol" w:cs="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cs="Wingdings" w:hint="default"/>
      </w:rPr>
    </w:lvl>
    <w:lvl w:ilvl="6" w:tplc="041B0001">
      <w:start w:val="1"/>
      <w:numFmt w:val="bullet"/>
      <w:lvlText w:val=""/>
      <w:lvlJc w:val="left"/>
      <w:pPr>
        <w:ind w:left="5610" w:hanging="360"/>
      </w:pPr>
      <w:rPr>
        <w:rFonts w:ascii="Symbol" w:hAnsi="Symbol" w:cs="Symbol" w:hint="default"/>
      </w:rPr>
    </w:lvl>
    <w:lvl w:ilvl="7" w:tplc="041B0003">
      <w:start w:val="1"/>
      <w:numFmt w:val="bullet"/>
      <w:lvlText w:val="o"/>
      <w:lvlJc w:val="left"/>
      <w:pPr>
        <w:ind w:left="6330" w:hanging="360"/>
      </w:pPr>
      <w:rPr>
        <w:rFonts w:ascii="Courier New" w:hAnsi="Courier New" w:cs="Courier New" w:hint="default"/>
      </w:rPr>
    </w:lvl>
    <w:lvl w:ilvl="8" w:tplc="041B0005">
      <w:start w:val="1"/>
      <w:numFmt w:val="bullet"/>
      <w:lvlText w:val=""/>
      <w:lvlJc w:val="left"/>
      <w:pPr>
        <w:ind w:left="7050" w:hanging="360"/>
      </w:pPr>
      <w:rPr>
        <w:rFonts w:ascii="Wingdings" w:hAnsi="Wingdings" w:cs="Wingdings" w:hint="default"/>
      </w:rPr>
    </w:lvl>
  </w:abstractNum>
  <w:abstractNum w:abstractNumId="5">
    <w:nsid w:val="1AE33FC0"/>
    <w:multiLevelType w:val="hybridMultilevel"/>
    <w:tmpl w:val="BB86AAF8"/>
    <w:lvl w:ilvl="0" w:tplc="9280CD8A">
      <w:start w:val="1"/>
      <w:numFmt w:val="bullet"/>
      <w:lvlText w:val=""/>
      <w:lvlJc w:val="left"/>
      <w:pPr>
        <w:ind w:left="2007" w:hanging="360"/>
      </w:pPr>
      <w:rPr>
        <w:rFonts w:ascii="Symbol" w:hAnsi="Symbol" w:cs="Symbol" w:hint="default"/>
      </w:rPr>
    </w:lvl>
    <w:lvl w:ilvl="1" w:tplc="041B0003">
      <w:start w:val="1"/>
      <w:numFmt w:val="bullet"/>
      <w:lvlText w:val="o"/>
      <w:lvlJc w:val="left"/>
      <w:pPr>
        <w:ind w:left="2727" w:hanging="360"/>
      </w:pPr>
      <w:rPr>
        <w:rFonts w:ascii="Courier New" w:hAnsi="Courier New" w:cs="Courier New" w:hint="default"/>
      </w:rPr>
    </w:lvl>
    <w:lvl w:ilvl="2" w:tplc="041B0005">
      <w:start w:val="1"/>
      <w:numFmt w:val="bullet"/>
      <w:lvlText w:val=""/>
      <w:lvlJc w:val="left"/>
      <w:pPr>
        <w:ind w:left="3447" w:hanging="360"/>
      </w:pPr>
      <w:rPr>
        <w:rFonts w:ascii="Wingdings" w:hAnsi="Wingdings" w:cs="Wingdings" w:hint="default"/>
      </w:rPr>
    </w:lvl>
    <w:lvl w:ilvl="3" w:tplc="041B0001">
      <w:start w:val="1"/>
      <w:numFmt w:val="bullet"/>
      <w:lvlText w:val=""/>
      <w:lvlJc w:val="left"/>
      <w:pPr>
        <w:ind w:left="4167" w:hanging="360"/>
      </w:pPr>
      <w:rPr>
        <w:rFonts w:ascii="Symbol" w:hAnsi="Symbol" w:cs="Symbol" w:hint="default"/>
      </w:rPr>
    </w:lvl>
    <w:lvl w:ilvl="4" w:tplc="041B0003">
      <w:start w:val="1"/>
      <w:numFmt w:val="bullet"/>
      <w:lvlText w:val="o"/>
      <w:lvlJc w:val="left"/>
      <w:pPr>
        <w:ind w:left="4887" w:hanging="360"/>
      </w:pPr>
      <w:rPr>
        <w:rFonts w:ascii="Courier New" w:hAnsi="Courier New" w:cs="Courier New" w:hint="default"/>
      </w:rPr>
    </w:lvl>
    <w:lvl w:ilvl="5" w:tplc="041B0005">
      <w:start w:val="1"/>
      <w:numFmt w:val="bullet"/>
      <w:lvlText w:val=""/>
      <w:lvlJc w:val="left"/>
      <w:pPr>
        <w:ind w:left="5607" w:hanging="360"/>
      </w:pPr>
      <w:rPr>
        <w:rFonts w:ascii="Wingdings" w:hAnsi="Wingdings" w:cs="Wingdings" w:hint="default"/>
      </w:rPr>
    </w:lvl>
    <w:lvl w:ilvl="6" w:tplc="041B0001">
      <w:start w:val="1"/>
      <w:numFmt w:val="bullet"/>
      <w:lvlText w:val=""/>
      <w:lvlJc w:val="left"/>
      <w:pPr>
        <w:ind w:left="6327" w:hanging="360"/>
      </w:pPr>
      <w:rPr>
        <w:rFonts w:ascii="Symbol" w:hAnsi="Symbol" w:cs="Symbol" w:hint="default"/>
      </w:rPr>
    </w:lvl>
    <w:lvl w:ilvl="7" w:tplc="041B0003">
      <w:start w:val="1"/>
      <w:numFmt w:val="bullet"/>
      <w:lvlText w:val="o"/>
      <w:lvlJc w:val="left"/>
      <w:pPr>
        <w:ind w:left="7047" w:hanging="360"/>
      </w:pPr>
      <w:rPr>
        <w:rFonts w:ascii="Courier New" w:hAnsi="Courier New" w:cs="Courier New" w:hint="default"/>
      </w:rPr>
    </w:lvl>
    <w:lvl w:ilvl="8" w:tplc="041B0005">
      <w:start w:val="1"/>
      <w:numFmt w:val="bullet"/>
      <w:lvlText w:val=""/>
      <w:lvlJc w:val="left"/>
      <w:pPr>
        <w:ind w:left="7767" w:hanging="360"/>
      </w:pPr>
      <w:rPr>
        <w:rFonts w:ascii="Wingdings" w:hAnsi="Wingdings" w:cs="Wingdings" w:hint="default"/>
      </w:rPr>
    </w:lvl>
  </w:abstractNum>
  <w:abstractNum w:abstractNumId="6">
    <w:nsid w:val="1FCF751A"/>
    <w:multiLevelType w:val="hybridMultilevel"/>
    <w:tmpl w:val="86EC82C4"/>
    <w:lvl w:ilvl="0" w:tplc="9280CD8A">
      <w:start w:val="1"/>
      <w:numFmt w:val="bullet"/>
      <w:lvlText w:val=""/>
      <w:lvlJc w:val="left"/>
      <w:pPr>
        <w:ind w:left="1068" w:hanging="360"/>
      </w:pPr>
      <w:rPr>
        <w:rFonts w:ascii="Symbol" w:hAnsi="Symbol" w:cs="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7">
    <w:nsid w:val="26030BC6"/>
    <w:multiLevelType w:val="hybridMultilevel"/>
    <w:tmpl w:val="9F56170A"/>
    <w:lvl w:ilvl="0" w:tplc="9280CD8A">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8">
    <w:nsid w:val="2C56214A"/>
    <w:multiLevelType w:val="hybridMultilevel"/>
    <w:tmpl w:val="554497A8"/>
    <w:lvl w:ilvl="0" w:tplc="041B000F">
      <w:start w:val="1"/>
      <w:numFmt w:val="decimal"/>
      <w:lvlText w:val="%1."/>
      <w:lvlJc w:val="left"/>
      <w:pPr>
        <w:ind w:left="1290" w:hanging="360"/>
      </w:pPr>
    </w:lvl>
    <w:lvl w:ilvl="1" w:tplc="041B0019">
      <w:start w:val="1"/>
      <w:numFmt w:val="lowerLetter"/>
      <w:lvlText w:val="%2."/>
      <w:lvlJc w:val="left"/>
      <w:pPr>
        <w:ind w:left="2010" w:hanging="360"/>
      </w:pPr>
    </w:lvl>
    <w:lvl w:ilvl="2" w:tplc="041B001B">
      <w:start w:val="1"/>
      <w:numFmt w:val="lowerRoman"/>
      <w:lvlText w:val="%3."/>
      <w:lvlJc w:val="right"/>
      <w:pPr>
        <w:ind w:left="2730" w:hanging="180"/>
      </w:pPr>
    </w:lvl>
    <w:lvl w:ilvl="3" w:tplc="041B000F">
      <w:start w:val="1"/>
      <w:numFmt w:val="decimal"/>
      <w:lvlText w:val="%4."/>
      <w:lvlJc w:val="left"/>
      <w:pPr>
        <w:ind w:left="3450" w:hanging="360"/>
      </w:pPr>
    </w:lvl>
    <w:lvl w:ilvl="4" w:tplc="041B0019">
      <w:start w:val="1"/>
      <w:numFmt w:val="lowerLetter"/>
      <w:lvlText w:val="%5."/>
      <w:lvlJc w:val="left"/>
      <w:pPr>
        <w:ind w:left="4170" w:hanging="360"/>
      </w:pPr>
    </w:lvl>
    <w:lvl w:ilvl="5" w:tplc="041B001B">
      <w:start w:val="1"/>
      <w:numFmt w:val="lowerRoman"/>
      <w:lvlText w:val="%6."/>
      <w:lvlJc w:val="right"/>
      <w:pPr>
        <w:ind w:left="4890" w:hanging="180"/>
      </w:pPr>
    </w:lvl>
    <w:lvl w:ilvl="6" w:tplc="041B000F">
      <w:start w:val="1"/>
      <w:numFmt w:val="decimal"/>
      <w:lvlText w:val="%7."/>
      <w:lvlJc w:val="left"/>
      <w:pPr>
        <w:ind w:left="5610" w:hanging="360"/>
      </w:pPr>
    </w:lvl>
    <w:lvl w:ilvl="7" w:tplc="041B0019">
      <w:start w:val="1"/>
      <w:numFmt w:val="lowerLetter"/>
      <w:lvlText w:val="%8."/>
      <w:lvlJc w:val="left"/>
      <w:pPr>
        <w:ind w:left="6330" w:hanging="360"/>
      </w:pPr>
    </w:lvl>
    <w:lvl w:ilvl="8" w:tplc="041B001B">
      <w:start w:val="1"/>
      <w:numFmt w:val="lowerRoman"/>
      <w:lvlText w:val="%9."/>
      <w:lvlJc w:val="right"/>
      <w:pPr>
        <w:ind w:left="7050" w:hanging="180"/>
      </w:pPr>
    </w:lvl>
  </w:abstractNum>
  <w:abstractNum w:abstractNumId="9">
    <w:nsid w:val="2E095AD6"/>
    <w:multiLevelType w:val="hybridMultilevel"/>
    <w:tmpl w:val="5F940732"/>
    <w:lvl w:ilvl="0" w:tplc="041B000F">
      <w:start w:val="2"/>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nsid w:val="30EA4425"/>
    <w:multiLevelType w:val="hybridMultilevel"/>
    <w:tmpl w:val="F036F9BA"/>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1">
    <w:nsid w:val="31C8734D"/>
    <w:multiLevelType w:val="hybridMultilevel"/>
    <w:tmpl w:val="4A480CDC"/>
    <w:lvl w:ilvl="0" w:tplc="041B0001">
      <w:start w:val="1"/>
      <w:numFmt w:val="bullet"/>
      <w:lvlText w:val=""/>
      <w:lvlJc w:val="left"/>
      <w:pPr>
        <w:ind w:left="1335" w:hanging="360"/>
      </w:pPr>
      <w:rPr>
        <w:rFonts w:ascii="Symbol" w:hAnsi="Symbol" w:cs="Symbol" w:hint="default"/>
      </w:rPr>
    </w:lvl>
    <w:lvl w:ilvl="1" w:tplc="041B0003">
      <w:start w:val="1"/>
      <w:numFmt w:val="bullet"/>
      <w:lvlText w:val="o"/>
      <w:lvlJc w:val="left"/>
      <w:pPr>
        <w:ind w:left="2055" w:hanging="360"/>
      </w:pPr>
      <w:rPr>
        <w:rFonts w:ascii="Courier New" w:hAnsi="Courier New" w:cs="Courier New" w:hint="default"/>
      </w:rPr>
    </w:lvl>
    <w:lvl w:ilvl="2" w:tplc="041B0005">
      <w:start w:val="1"/>
      <w:numFmt w:val="bullet"/>
      <w:lvlText w:val=""/>
      <w:lvlJc w:val="left"/>
      <w:pPr>
        <w:ind w:left="2775" w:hanging="360"/>
      </w:pPr>
      <w:rPr>
        <w:rFonts w:ascii="Wingdings" w:hAnsi="Wingdings" w:cs="Wingdings" w:hint="default"/>
      </w:rPr>
    </w:lvl>
    <w:lvl w:ilvl="3" w:tplc="041B0001">
      <w:start w:val="1"/>
      <w:numFmt w:val="bullet"/>
      <w:lvlText w:val=""/>
      <w:lvlJc w:val="left"/>
      <w:pPr>
        <w:ind w:left="3495" w:hanging="360"/>
      </w:pPr>
      <w:rPr>
        <w:rFonts w:ascii="Symbol" w:hAnsi="Symbol" w:cs="Symbol" w:hint="default"/>
      </w:rPr>
    </w:lvl>
    <w:lvl w:ilvl="4" w:tplc="041B0003">
      <w:start w:val="1"/>
      <w:numFmt w:val="bullet"/>
      <w:lvlText w:val="o"/>
      <w:lvlJc w:val="left"/>
      <w:pPr>
        <w:ind w:left="4215" w:hanging="360"/>
      </w:pPr>
      <w:rPr>
        <w:rFonts w:ascii="Courier New" w:hAnsi="Courier New" w:cs="Courier New" w:hint="default"/>
      </w:rPr>
    </w:lvl>
    <w:lvl w:ilvl="5" w:tplc="041B0005">
      <w:start w:val="1"/>
      <w:numFmt w:val="bullet"/>
      <w:lvlText w:val=""/>
      <w:lvlJc w:val="left"/>
      <w:pPr>
        <w:ind w:left="4935" w:hanging="360"/>
      </w:pPr>
      <w:rPr>
        <w:rFonts w:ascii="Wingdings" w:hAnsi="Wingdings" w:cs="Wingdings" w:hint="default"/>
      </w:rPr>
    </w:lvl>
    <w:lvl w:ilvl="6" w:tplc="041B0001">
      <w:start w:val="1"/>
      <w:numFmt w:val="bullet"/>
      <w:lvlText w:val=""/>
      <w:lvlJc w:val="left"/>
      <w:pPr>
        <w:ind w:left="5655" w:hanging="360"/>
      </w:pPr>
      <w:rPr>
        <w:rFonts w:ascii="Symbol" w:hAnsi="Symbol" w:cs="Symbol" w:hint="default"/>
      </w:rPr>
    </w:lvl>
    <w:lvl w:ilvl="7" w:tplc="041B0003">
      <w:start w:val="1"/>
      <w:numFmt w:val="bullet"/>
      <w:lvlText w:val="o"/>
      <w:lvlJc w:val="left"/>
      <w:pPr>
        <w:ind w:left="6375" w:hanging="360"/>
      </w:pPr>
      <w:rPr>
        <w:rFonts w:ascii="Courier New" w:hAnsi="Courier New" w:cs="Courier New" w:hint="default"/>
      </w:rPr>
    </w:lvl>
    <w:lvl w:ilvl="8" w:tplc="041B0005">
      <w:start w:val="1"/>
      <w:numFmt w:val="bullet"/>
      <w:lvlText w:val=""/>
      <w:lvlJc w:val="left"/>
      <w:pPr>
        <w:ind w:left="7095" w:hanging="360"/>
      </w:pPr>
      <w:rPr>
        <w:rFonts w:ascii="Wingdings" w:hAnsi="Wingdings" w:cs="Wingdings" w:hint="default"/>
      </w:rPr>
    </w:lvl>
  </w:abstractNum>
  <w:abstractNum w:abstractNumId="12">
    <w:nsid w:val="32FF30B2"/>
    <w:multiLevelType w:val="hybridMultilevel"/>
    <w:tmpl w:val="E584B5A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3">
    <w:nsid w:val="335D2AF6"/>
    <w:multiLevelType w:val="hybridMultilevel"/>
    <w:tmpl w:val="4F1C4A46"/>
    <w:lvl w:ilvl="0" w:tplc="041B0001">
      <w:start w:val="1"/>
      <w:numFmt w:val="bullet"/>
      <w:lvlText w:val=""/>
      <w:lvlJc w:val="left"/>
      <w:pPr>
        <w:ind w:left="734" w:hanging="360"/>
      </w:pPr>
      <w:rPr>
        <w:rFonts w:ascii="Symbol" w:hAnsi="Symbol" w:cs="Symbol" w:hint="default"/>
      </w:rPr>
    </w:lvl>
    <w:lvl w:ilvl="1" w:tplc="041B0003">
      <w:start w:val="1"/>
      <w:numFmt w:val="bullet"/>
      <w:lvlText w:val="o"/>
      <w:lvlJc w:val="left"/>
      <w:pPr>
        <w:ind w:left="1454" w:hanging="360"/>
      </w:pPr>
      <w:rPr>
        <w:rFonts w:ascii="Courier New" w:hAnsi="Courier New" w:cs="Courier New" w:hint="default"/>
      </w:rPr>
    </w:lvl>
    <w:lvl w:ilvl="2" w:tplc="041B0005">
      <w:start w:val="1"/>
      <w:numFmt w:val="bullet"/>
      <w:lvlText w:val=""/>
      <w:lvlJc w:val="left"/>
      <w:pPr>
        <w:ind w:left="2174" w:hanging="360"/>
      </w:pPr>
      <w:rPr>
        <w:rFonts w:ascii="Wingdings" w:hAnsi="Wingdings" w:cs="Wingdings" w:hint="default"/>
      </w:rPr>
    </w:lvl>
    <w:lvl w:ilvl="3" w:tplc="041B0001">
      <w:start w:val="1"/>
      <w:numFmt w:val="bullet"/>
      <w:lvlText w:val=""/>
      <w:lvlJc w:val="left"/>
      <w:pPr>
        <w:ind w:left="2894" w:hanging="360"/>
      </w:pPr>
      <w:rPr>
        <w:rFonts w:ascii="Symbol" w:hAnsi="Symbol" w:cs="Symbol" w:hint="default"/>
      </w:rPr>
    </w:lvl>
    <w:lvl w:ilvl="4" w:tplc="041B0003">
      <w:start w:val="1"/>
      <w:numFmt w:val="bullet"/>
      <w:lvlText w:val="o"/>
      <w:lvlJc w:val="left"/>
      <w:pPr>
        <w:ind w:left="3614" w:hanging="360"/>
      </w:pPr>
      <w:rPr>
        <w:rFonts w:ascii="Courier New" w:hAnsi="Courier New" w:cs="Courier New" w:hint="default"/>
      </w:rPr>
    </w:lvl>
    <w:lvl w:ilvl="5" w:tplc="041B0005">
      <w:start w:val="1"/>
      <w:numFmt w:val="bullet"/>
      <w:lvlText w:val=""/>
      <w:lvlJc w:val="left"/>
      <w:pPr>
        <w:ind w:left="4334" w:hanging="360"/>
      </w:pPr>
      <w:rPr>
        <w:rFonts w:ascii="Wingdings" w:hAnsi="Wingdings" w:cs="Wingdings" w:hint="default"/>
      </w:rPr>
    </w:lvl>
    <w:lvl w:ilvl="6" w:tplc="041B0001">
      <w:start w:val="1"/>
      <w:numFmt w:val="bullet"/>
      <w:lvlText w:val=""/>
      <w:lvlJc w:val="left"/>
      <w:pPr>
        <w:ind w:left="5054" w:hanging="360"/>
      </w:pPr>
      <w:rPr>
        <w:rFonts w:ascii="Symbol" w:hAnsi="Symbol" w:cs="Symbol" w:hint="default"/>
      </w:rPr>
    </w:lvl>
    <w:lvl w:ilvl="7" w:tplc="041B0003">
      <w:start w:val="1"/>
      <w:numFmt w:val="bullet"/>
      <w:lvlText w:val="o"/>
      <w:lvlJc w:val="left"/>
      <w:pPr>
        <w:ind w:left="5774" w:hanging="360"/>
      </w:pPr>
      <w:rPr>
        <w:rFonts w:ascii="Courier New" w:hAnsi="Courier New" w:cs="Courier New" w:hint="default"/>
      </w:rPr>
    </w:lvl>
    <w:lvl w:ilvl="8" w:tplc="041B0005">
      <w:start w:val="1"/>
      <w:numFmt w:val="bullet"/>
      <w:lvlText w:val=""/>
      <w:lvlJc w:val="left"/>
      <w:pPr>
        <w:ind w:left="6494" w:hanging="360"/>
      </w:pPr>
      <w:rPr>
        <w:rFonts w:ascii="Wingdings" w:hAnsi="Wingdings" w:cs="Wingdings" w:hint="default"/>
      </w:rPr>
    </w:lvl>
  </w:abstractNum>
  <w:abstractNum w:abstractNumId="14">
    <w:nsid w:val="342F20E7"/>
    <w:multiLevelType w:val="hybridMultilevel"/>
    <w:tmpl w:val="E584B5A4"/>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5">
    <w:nsid w:val="3A8244B3"/>
    <w:multiLevelType w:val="hybridMultilevel"/>
    <w:tmpl w:val="741E2104"/>
    <w:lvl w:ilvl="0" w:tplc="DADE17F8">
      <w:start w:val="2"/>
      <w:numFmt w:val="bullet"/>
      <w:lvlText w:val="-"/>
      <w:lvlJc w:val="left"/>
      <w:pPr>
        <w:ind w:left="927" w:hanging="360"/>
      </w:pPr>
      <w:rPr>
        <w:rFonts w:ascii="Times New Roman" w:eastAsia="Times New Roman" w:hAnsi="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cs="Wingdings" w:hint="default"/>
      </w:rPr>
    </w:lvl>
    <w:lvl w:ilvl="3" w:tplc="041B0001">
      <w:start w:val="1"/>
      <w:numFmt w:val="bullet"/>
      <w:lvlText w:val=""/>
      <w:lvlJc w:val="left"/>
      <w:pPr>
        <w:ind w:left="3087" w:hanging="360"/>
      </w:pPr>
      <w:rPr>
        <w:rFonts w:ascii="Symbol" w:hAnsi="Symbol" w:cs="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cs="Wingdings" w:hint="default"/>
      </w:rPr>
    </w:lvl>
    <w:lvl w:ilvl="6" w:tplc="041B0001">
      <w:start w:val="1"/>
      <w:numFmt w:val="bullet"/>
      <w:lvlText w:val=""/>
      <w:lvlJc w:val="left"/>
      <w:pPr>
        <w:ind w:left="5247" w:hanging="360"/>
      </w:pPr>
      <w:rPr>
        <w:rFonts w:ascii="Symbol" w:hAnsi="Symbol" w:cs="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cs="Wingdings" w:hint="default"/>
      </w:rPr>
    </w:lvl>
  </w:abstractNum>
  <w:abstractNum w:abstractNumId="16">
    <w:nsid w:val="3E9E6A0C"/>
    <w:multiLevelType w:val="hybridMultilevel"/>
    <w:tmpl w:val="487E83AC"/>
    <w:lvl w:ilvl="0" w:tplc="B72EDA96">
      <w:start w:val="1"/>
      <w:numFmt w:val="bullet"/>
      <w:lvlText w:val="-"/>
      <w:lvlJc w:val="left"/>
      <w:pPr>
        <w:tabs>
          <w:tab w:val="num" w:pos="1260"/>
        </w:tabs>
        <w:ind w:left="1260" w:hanging="360"/>
      </w:pPr>
      <w:rPr>
        <w:rFonts w:ascii="Times New Roman" w:eastAsia="Times New Roman" w:hAnsi="Times New Roman" w:hint="default"/>
      </w:rPr>
    </w:lvl>
    <w:lvl w:ilvl="1" w:tplc="041B0003">
      <w:start w:val="1"/>
      <w:numFmt w:val="bullet"/>
      <w:lvlText w:val="o"/>
      <w:lvlJc w:val="left"/>
      <w:pPr>
        <w:tabs>
          <w:tab w:val="num" w:pos="1980"/>
        </w:tabs>
        <w:ind w:left="1980" w:hanging="360"/>
      </w:pPr>
      <w:rPr>
        <w:rFonts w:ascii="Courier New" w:hAnsi="Courier New" w:cs="Courier New" w:hint="default"/>
      </w:rPr>
    </w:lvl>
    <w:lvl w:ilvl="2" w:tplc="041B0005">
      <w:start w:val="1"/>
      <w:numFmt w:val="bullet"/>
      <w:lvlText w:val=""/>
      <w:lvlJc w:val="left"/>
      <w:pPr>
        <w:tabs>
          <w:tab w:val="num" w:pos="2700"/>
        </w:tabs>
        <w:ind w:left="2700" w:hanging="360"/>
      </w:pPr>
      <w:rPr>
        <w:rFonts w:ascii="Wingdings" w:hAnsi="Wingdings" w:cs="Wingdings" w:hint="default"/>
      </w:rPr>
    </w:lvl>
    <w:lvl w:ilvl="3" w:tplc="041B0001">
      <w:start w:val="1"/>
      <w:numFmt w:val="bullet"/>
      <w:lvlText w:val=""/>
      <w:lvlJc w:val="left"/>
      <w:pPr>
        <w:tabs>
          <w:tab w:val="num" w:pos="3420"/>
        </w:tabs>
        <w:ind w:left="3420" w:hanging="360"/>
      </w:pPr>
      <w:rPr>
        <w:rFonts w:ascii="Symbol" w:hAnsi="Symbol" w:cs="Symbol" w:hint="default"/>
      </w:rPr>
    </w:lvl>
    <w:lvl w:ilvl="4" w:tplc="041B0003">
      <w:start w:val="1"/>
      <w:numFmt w:val="bullet"/>
      <w:lvlText w:val="o"/>
      <w:lvlJc w:val="left"/>
      <w:pPr>
        <w:tabs>
          <w:tab w:val="num" w:pos="4140"/>
        </w:tabs>
        <w:ind w:left="4140" w:hanging="360"/>
      </w:pPr>
      <w:rPr>
        <w:rFonts w:ascii="Courier New" w:hAnsi="Courier New" w:cs="Courier New" w:hint="default"/>
      </w:rPr>
    </w:lvl>
    <w:lvl w:ilvl="5" w:tplc="041B0005">
      <w:start w:val="1"/>
      <w:numFmt w:val="bullet"/>
      <w:lvlText w:val=""/>
      <w:lvlJc w:val="left"/>
      <w:pPr>
        <w:tabs>
          <w:tab w:val="num" w:pos="4860"/>
        </w:tabs>
        <w:ind w:left="4860" w:hanging="360"/>
      </w:pPr>
      <w:rPr>
        <w:rFonts w:ascii="Wingdings" w:hAnsi="Wingdings" w:cs="Wingdings" w:hint="default"/>
      </w:rPr>
    </w:lvl>
    <w:lvl w:ilvl="6" w:tplc="041B0001">
      <w:start w:val="1"/>
      <w:numFmt w:val="bullet"/>
      <w:lvlText w:val=""/>
      <w:lvlJc w:val="left"/>
      <w:pPr>
        <w:tabs>
          <w:tab w:val="num" w:pos="5580"/>
        </w:tabs>
        <w:ind w:left="5580" w:hanging="360"/>
      </w:pPr>
      <w:rPr>
        <w:rFonts w:ascii="Symbol" w:hAnsi="Symbol" w:cs="Symbol" w:hint="default"/>
      </w:rPr>
    </w:lvl>
    <w:lvl w:ilvl="7" w:tplc="041B0003">
      <w:start w:val="1"/>
      <w:numFmt w:val="bullet"/>
      <w:lvlText w:val="o"/>
      <w:lvlJc w:val="left"/>
      <w:pPr>
        <w:tabs>
          <w:tab w:val="num" w:pos="6300"/>
        </w:tabs>
        <w:ind w:left="6300" w:hanging="360"/>
      </w:pPr>
      <w:rPr>
        <w:rFonts w:ascii="Courier New" w:hAnsi="Courier New" w:cs="Courier New" w:hint="default"/>
      </w:rPr>
    </w:lvl>
    <w:lvl w:ilvl="8" w:tplc="041B0005">
      <w:start w:val="1"/>
      <w:numFmt w:val="bullet"/>
      <w:lvlText w:val=""/>
      <w:lvlJc w:val="left"/>
      <w:pPr>
        <w:tabs>
          <w:tab w:val="num" w:pos="7020"/>
        </w:tabs>
        <w:ind w:left="7020" w:hanging="360"/>
      </w:pPr>
      <w:rPr>
        <w:rFonts w:ascii="Wingdings" w:hAnsi="Wingdings" w:cs="Wingdings" w:hint="default"/>
      </w:rPr>
    </w:lvl>
  </w:abstractNum>
  <w:abstractNum w:abstractNumId="17">
    <w:nsid w:val="48B4534F"/>
    <w:multiLevelType w:val="hybridMultilevel"/>
    <w:tmpl w:val="74FEB7F0"/>
    <w:lvl w:ilvl="0" w:tplc="7CE6038C">
      <w:start w:val="10"/>
      <w:numFmt w:val="bullet"/>
      <w:lvlText w:val="-"/>
      <w:lvlJc w:val="left"/>
      <w:pPr>
        <w:ind w:left="927" w:hanging="360"/>
      </w:pPr>
      <w:rPr>
        <w:rFonts w:ascii="Verdana" w:eastAsia="Times New Roman" w:hAnsi="Verdana"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cs="Wingdings" w:hint="default"/>
      </w:rPr>
    </w:lvl>
    <w:lvl w:ilvl="3" w:tplc="041B0001">
      <w:start w:val="1"/>
      <w:numFmt w:val="bullet"/>
      <w:lvlText w:val=""/>
      <w:lvlJc w:val="left"/>
      <w:pPr>
        <w:ind w:left="3087" w:hanging="360"/>
      </w:pPr>
      <w:rPr>
        <w:rFonts w:ascii="Symbol" w:hAnsi="Symbol" w:cs="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cs="Wingdings" w:hint="default"/>
      </w:rPr>
    </w:lvl>
    <w:lvl w:ilvl="6" w:tplc="041B0001">
      <w:start w:val="1"/>
      <w:numFmt w:val="bullet"/>
      <w:lvlText w:val=""/>
      <w:lvlJc w:val="left"/>
      <w:pPr>
        <w:ind w:left="5247" w:hanging="360"/>
      </w:pPr>
      <w:rPr>
        <w:rFonts w:ascii="Symbol" w:hAnsi="Symbol" w:cs="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cs="Wingdings" w:hint="default"/>
      </w:rPr>
    </w:lvl>
  </w:abstractNum>
  <w:abstractNum w:abstractNumId="18">
    <w:nsid w:val="586F59CE"/>
    <w:multiLevelType w:val="hybridMultilevel"/>
    <w:tmpl w:val="D848E4C0"/>
    <w:lvl w:ilvl="0" w:tplc="9280CD8A">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19">
    <w:nsid w:val="59514884"/>
    <w:multiLevelType w:val="hybridMultilevel"/>
    <w:tmpl w:val="46440B7E"/>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20">
    <w:nsid w:val="5CA5606E"/>
    <w:multiLevelType w:val="hybridMultilevel"/>
    <w:tmpl w:val="4F921590"/>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start w:val="1"/>
      <w:numFmt w:val="lowerRoman"/>
      <w:lvlText w:val="%3."/>
      <w:lvlJc w:val="right"/>
      <w:pPr>
        <w:ind w:left="2730" w:hanging="180"/>
      </w:pPr>
    </w:lvl>
    <w:lvl w:ilvl="3" w:tplc="041B000F">
      <w:start w:val="1"/>
      <w:numFmt w:val="decimal"/>
      <w:lvlText w:val="%4."/>
      <w:lvlJc w:val="left"/>
      <w:pPr>
        <w:ind w:left="3450" w:hanging="360"/>
      </w:pPr>
    </w:lvl>
    <w:lvl w:ilvl="4" w:tplc="041B0019">
      <w:start w:val="1"/>
      <w:numFmt w:val="lowerLetter"/>
      <w:lvlText w:val="%5."/>
      <w:lvlJc w:val="left"/>
      <w:pPr>
        <w:ind w:left="4170" w:hanging="360"/>
      </w:pPr>
    </w:lvl>
    <w:lvl w:ilvl="5" w:tplc="041B001B">
      <w:start w:val="1"/>
      <w:numFmt w:val="lowerRoman"/>
      <w:lvlText w:val="%6."/>
      <w:lvlJc w:val="right"/>
      <w:pPr>
        <w:ind w:left="4890" w:hanging="180"/>
      </w:pPr>
    </w:lvl>
    <w:lvl w:ilvl="6" w:tplc="041B000F">
      <w:start w:val="1"/>
      <w:numFmt w:val="decimal"/>
      <w:lvlText w:val="%7."/>
      <w:lvlJc w:val="left"/>
      <w:pPr>
        <w:ind w:left="5610" w:hanging="360"/>
      </w:pPr>
    </w:lvl>
    <w:lvl w:ilvl="7" w:tplc="041B0019">
      <w:start w:val="1"/>
      <w:numFmt w:val="lowerLetter"/>
      <w:lvlText w:val="%8."/>
      <w:lvlJc w:val="left"/>
      <w:pPr>
        <w:ind w:left="6330" w:hanging="360"/>
      </w:pPr>
    </w:lvl>
    <w:lvl w:ilvl="8" w:tplc="041B001B">
      <w:start w:val="1"/>
      <w:numFmt w:val="lowerRoman"/>
      <w:lvlText w:val="%9."/>
      <w:lvlJc w:val="right"/>
      <w:pPr>
        <w:ind w:left="7050" w:hanging="180"/>
      </w:pPr>
    </w:lvl>
  </w:abstractNum>
  <w:abstractNum w:abstractNumId="21">
    <w:nsid w:val="5EBC1070"/>
    <w:multiLevelType w:val="hybridMultilevel"/>
    <w:tmpl w:val="F63E5740"/>
    <w:lvl w:ilvl="0" w:tplc="C7188278">
      <w:start w:val="1"/>
      <w:numFmt w:val="decimal"/>
      <w:lvlText w:val="%1)"/>
      <w:lvlJc w:val="left"/>
      <w:pPr>
        <w:ind w:left="380" w:hanging="360"/>
      </w:pPr>
      <w:rPr>
        <w:rFonts w:hint="default"/>
        <w:b/>
        <w:bCs/>
      </w:rPr>
    </w:lvl>
    <w:lvl w:ilvl="1" w:tplc="041B0019">
      <w:start w:val="1"/>
      <w:numFmt w:val="lowerLetter"/>
      <w:lvlText w:val="%2."/>
      <w:lvlJc w:val="left"/>
      <w:pPr>
        <w:ind w:left="1100" w:hanging="360"/>
      </w:pPr>
    </w:lvl>
    <w:lvl w:ilvl="2" w:tplc="041B001B">
      <w:start w:val="1"/>
      <w:numFmt w:val="lowerRoman"/>
      <w:lvlText w:val="%3."/>
      <w:lvlJc w:val="right"/>
      <w:pPr>
        <w:ind w:left="1820" w:hanging="180"/>
      </w:pPr>
    </w:lvl>
    <w:lvl w:ilvl="3" w:tplc="041B000F">
      <w:start w:val="1"/>
      <w:numFmt w:val="decimal"/>
      <w:lvlText w:val="%4."/>
      <w:lvlJc w:val="left"/>
      <w:pPr>
        <w:ind w:left="2540" w:hanging="360"/>
      </w:pPr>
    </w:lvl>
    <w:lvl w:ilvl="4" w:tplc="041B0019">
      <w:start w:val="1"/>
      <w:numFmt w:val="lowerLetter"/>
      <w:lvlText w:val="%5."/>
      <w:lvlJc w:val="left"/>
      <w:pPr>
        <w:ind w:left="3260" w:hanging="360"/>
      </w:pPr>
    </w:lvl>
    <w:lvl w:ilvl="5" w:tplc="041B001B">
      <w:start w:val="1"/>
      <w:numFmt w:val="lowerRoman"/>
      <w:lvlText w:val="%6."/>
      <w:lvlJc w:val="right"/>
      <w:pPr>
        <w:ind w:left="3980" w:hanging="180"/>
      </w:pPr>
    </w:lvl>
    <w:lvl w:ilvl="6" w:tplc="041B000F">
      <w:start w:val="1"/>
      <w:numFmt w:val="decimal"/>
      <w:lvlText w:val="%7."/>
      <w:lvlJc w:val="left"/>
      <w:pPr>
        <w:ind w:left="4700" w:hanging="360"/>
      </w:pPr>
    </w:lvl>
    <w:lvl w:ilvl="7" w:tplc="041B0019">
      <w:start w:val="1"/>
      <w:numFmt w:val="lowerLetter"/>
      <w:lvlText w:val="%8."/>
      <w:lvlJc w:val="left"/>
      <w:pPr>
        <w:ind w:left="5420" w:hanging="360"/>
      </w:pPr>
    </w:lvl>
    <w:lvl w:ilvl="8" w:tplc="041B001B">
      <w:start w:val="1"/>
      <w:numFmt w:val="lowerRoman"/>
      <w:lvlText w:val="%9."/>
      <w:lvlJc w:val="right"/>
      <w:pPr>
        <w:ind w:left="6140" w:hanging="180"/>
      </w:pPr>
    </w:lvl>
  </w:abstractNum>
  <w:abstractNum w:abstractNumId="22">
    <w:nsid w:val="62407E24"/>
    <w:multiLevelType w:val="hybridMultilevel"/>
    <w:tmpl w:val="57CEFE76"/>
    <w:lvl w:ilvl="0" w:tplc="9280CD8A">
      <w:start w:val="1"/>
      <w:numFmt w:val="bullet"/>
      <w:lvlText w:val=""/>
      <w:lvlJc w:val="left"/>
      <w:pPr>
        <w:ind w:left="2007" w:hanging="360"/>
      </w:pPr>
      <w:rPr>
        <w:rFonts w:ascii="Symbol" w:hAnsi="Symbol" w:cs="Symbol" w:hint="default"/>
      </w:rPr>
    </w:lvl>
    <w:lvl w:ilvl="1" w:tplc="041B0003">
      <w:start w:val="1"/>
      <w:numFmt w:val="bullet"/>
      <w:lvlText w:val="o"/>
      <w:lvlJc w:val="left"/>
      <w:pPr>
        <w:ind w:left="2727" w:hanging="360"/>
      </w:pPr>
      <w:rPr>
        <w:rFonts w:ascii="Courier New" w:hAnsi="Courier New" w:cs="Courier New" w:hint="default"/>
      </w:rPr>
    </w:lvl>
    <w:lvl w:ilvl="2" w:tplc="041B0005">
      <w:start w:val="1"/>
      <w:numFmt w:val="bullet"/>
      <w:lvlText w:val=""/>
      <w:lvlJc w:val="left"/>
      <w:pPr>
        <w:ind w:left="3447" w:hanging="360"/>
      </w:pPr>
      <w:rPr>
        <w:rFonts w:ascii="Wingdings" w:hAnsi="Wingdings" w:cs="Wingdings" w:hint="default"/>
      </w:rPr>
    </w:lvl>
    <w:lvl w:ilvl="3" w:tplc="041B0001">
      <w:start w:val="1"/>
      <w:numFmt w:val="bullet"/>
      <w:lvlText w:val=""/>
      <w:lvlJc w:val="left"/>
      <w:pPr>
        <w:ind w:left="4167" w:hanging="360"/>
      </w:pPr>
      <w:rPr>
        <w:rFonts w:ascii="Symbol" w:hAnsi="Symbol" w:cs="Symbol" w:hint="default"/>
      </w:rPr>
    </w:lvl>
    <w:lvl w:ilvl="4" w:tplc="041B0003">
      <w:start w:val="1"/>
      <w:numFmt w:val="bullet"/>
      <w:lvlText w:val="o"/>
      <w:lvlJc w:val="left"/>
      <w:pPr>
        <w:ind w:left="4887" w:hanging="360"/>
      </w:pPr>
      <w:rPr>
        <w:rFonts w:ascii="Courier New" w:hAnsi="Courier New" w:cs="Courier New" w:hint="default"/>
      </w:rPr>
    </w:lvl>
    <w:lvl w:ilvl="5" w:tplc="041B0005">
      <w:start w:val="1"/>
      <w:numFmt w:val="bullet"/>
      <w:lvlText w:val=""/>
      <w:lvlJc w:val="left"/>
      <w:pPr>
        <w:ind w:left="5607" w:hanging="360"/>
      </w:pPr>
      <w:rPr>
        <w:rFonts w:ascii="Wingdings" w:hAnsi="Wingdings" w:cs="Wingdings" w:hint="default"/>
      </w:rPr>
    </w:lvl>
    <w:lvl w:ilvl="6" w:tplc="041B0001">
      <w:start w:val="1"/>
      <w:numFmt w:val="bullet"/>
      <w:lvlText w:val=""/>
      <w:lvlJc w:val="left"/>
      <w:pPr>
        <w:ind w:left="6327" w:hanging="360"/>
      </w:pPr>
      <w:rPr>
        <w:rFonts w:ascii="Symbol" w:hAnsi="Symbol" w:cs="Symbol" w:hint="default"/>
      </w:rPr>
    </w:lvl>
    <w:lvl w:ilvl="7" w:tplc="041B0003">
      <w:start w:val="1"/>
      <w:numFmt w:val="bullet"/>
      <w:lvlText w:val="o"/>
      <w:lvlJc w:val="left"/>
      <w:pPr>
        <w:ind w:left="7047" w:hanging="360"/>
      </w:pPr>
      <w:rPr>
        <w:rFonts w:ascii="Courier New" w:hAnsi="Courier New" w:cs="Courier New" w:hint="default"/>
      </w:rPr>
    </w:lvl>
    <w:lvl w:ilvl="8" w:tplc="041B0005">
      <w:start w:val="1"/>
      <w:numFmt w:val="bullet"/>
      <w:lvlText w:val=""/>
      <w:lvlJc w:val="left"/>
      <w:pPr>
        <w:ind w:left="7767" w:hanging="360"/>
      </w:pPr>
      <w:rPr>
        <w:rFonts w:ascii="Wingdings" w:hAnsi="Wingdings" w:cs="Wingdings" w:hint="default"/>
      </w:rPr>
    </w:lvl>
  </w:abstractNum>
  <w:abstractNum w:abstractNumId="23">
    <w:nsid w:val="6651015D"/>
    <w:multiLevelType w:val="hybridMultilevel"/>
    <w:tmpl w:val="F0D230B8"/>
    <w:lvl w:ilvl="0" w:tplc="A8DC7D78">
      <w:start w:val="1"/>
      <w:numFmt w:val="lowerLetter"/>
      <w:lvlText w:val="%1)"/>
      <w:lvlJc w:val="left"/>
      <w:pPr>
        <w:ind w:left="380" w:hanging="360"/>
      </w:pPr>
      <w:rPr>
        <w:rFonts w:hint="default"/>
      </w:rPr>
    </w:lvl>
    <w:lvl w:ilvl="1" w:tplc="041B0019">
      <w:start w:val="1"/>
      <w:numFmt w:val="lowerLetter"/>
      <w:lvlText w:val="%2."/>
      <w:lvlJc w:val="left"/>
      <w:pPr>
        <w:ind w:left="1100" w:hanging="360"/>
      </w:pPr>
    </w:lvl>
    <w:lvl w:ilvl="2" w:tplc="041B001B">
      <w:start w:val="1"/>
      <w:numFmt w:val="lowerRoman"/>
      <w:lvlText w:val="%3."/>
      <w:lvlJc w:val="right"/>
      <w:pPr>
        <w:ind w:left="1820" w:hanging="180"/>
      </w:pPr>
    </w:lvl>
    <w:lvl w:ilvl="3" w:tplc="041B000F">
      <w:start w:val="1"/>
      <w:numFmt w:val="decimal"/>
      <w:lvlText w:val="%4."/>
      <w:lvlJc w:val="left"/>
      <w:pPr>
        <w:ind w:left="2540" w:hanging="360"/>
      </w:pPr>
    </w:lvl>
    <w:lvl w:ilvl="4" w:tplc="041B0019">
      <w:start w:val="1"/>
      <w:numFmt w:val="lowerLetter"/>
      <w:lvlText w:val="%5."/>
      <w:lvlJc w:val="left"/>
      <w:pPr>
        <w:ind w:left="3260" w:hanging="360"/>
      </w:pPr>
    </w:lvl>
    <w:lvl w:ilvl="5" w:tplc="041B001B">
      <w:start w:val="1"/>
      <w:numFmt w:val="lowerRoman"/>
      <w:lvlText w:val="%6."/>
      <w:lvlJc w:val="right"/>
      <w:pPr>
        <w:ind w:left="3980" w:hanging="180"/>
      </w:pPr>
    </w:lvl>
    <w:lvl w:ilvl="6" w:tplc="041B000F">
      <w:start w:val="1"/>
      <w:numFmt w:val="decimal"/>
      <w:lvlText w:val="%7."/>
      <w:lvlJc w:val="left"/>
      <w:pPr>
        <w:ind w:left="4700" w:hanging="360"/>
      </w:pPr>
    </w:lvl>
    <w:lvl w:ilvl="7" w:tplc="041B0019">
      <w:start w:val="1"/>
      <w:numFmt w:val="lowerLetter"/>
      <w:lvlText w:val="%8."/>
      <w:lvlJc w:val="left"/>
      <w:pPr>
        <w:ind w:left="5420" w:hanging="360"/>
      </w:pPr>
    </w:lvl>
    <w:lvl w:ilvl="8" w:tplc="041B001B">
      <w:start w:val="1"/>
      <w:numFmt w:val="lowerRoman"/>
      <w:lvlText w:val="%9."/>
      <w:lvlJc w:val="right"/>
      <w:pPr>
        <w:ind w:left="6140" w:hanging="180"/>
      </w:pPr>
    </w:lvl>
  </w:abstractNum>
  <w:abstractNum w:abstractNumId="24">
    <w:nsid w:val="67631690"/>
    <w:multiLevelType w:val="hybridMultilevel"/>
    <w:tmpl w:val="81ECB4FA"/>
    <w:lvl w:ilvl="0" w:tplc="9280CD8A">
      <w:start w:val="1"/>
      <w:numFmt w:val="bullet"/>
      <w:lvlText w:val=""/>
      <w:lvlJc w:val="left"/>
      <w:pPr>
        <w:ind w:left="2367" w:hanging="360"/>
      </w:pPr>
      <w:rPr>
        <w:rFonts w:ascii="Symbol" w:hAnsi="Symbol" w:cs="Symbol" w:hint="default"/>
      </w:rPr>
    </w:lvl>
    <w:lvl w:ilvl="1" w:tplc="041B0003">
      <w:start w:val="1"/>
      <w:numFmt w:val="bullet"/>
      <w:lvlText w:val="o"/>
      <w:lvlJc w:val="left"/>
      <w:pPr>
        <w:ind w:left="3087" w:hanging="360"/>
      </w:pPr>
      <w:rPr>
        <w:rFonts w:ascii="Courier New" w:hAnsi="Courier New" w:cs="Courier New" w:hint="default"/>
      </w:rPr>
    </w:lvl>
    <w:lvl w:ilvl="2" w:tplc="041B0005">
      <w:start w:val="1"/>
      <w:numFmt w:val="bullet"/>
      <w:lvlText w:val=""/>
      <w:lvlJc w:val="left"/>
      <w:pPr>
        <w:ind w:left="3807" w:hanging="360"/>
      </w:pPr>
      <w:rPr>
        <w:rFonts w:ascii="Wingdings" w:hAnsi="Wingdings" w:cs="Wingdings" w:hint="default"/>
      </w:rPr>
    </w:lvl>
    <w:lvl w:ilvl="3" w:tplc="041B0001">
      <w:start w:val="1"/>
      <w:numFmt w:val="bullet"/>
      <w:lvlText w:val=""/>
      <w:lvlJc w:val="left"/>
      <w:pPr>
        <w:ind w:left="4527" w:hanging="360"/>
      </w:pPr>
      <w:rPr>
        <w:rFonts w:ascii="Symbol" w:hAnsi="Symbol" w:cs="Symbol" w:hint="default"/>
      </w:rPr>
    </w:lvl>
    <w:lvl w:ilvl="4" w:tplc="041B0003">
      <w:start w:val="1"/>
      <w:numFmt w:val="bullet"/>
      <w:lvlText w:val="o"/>
      <w:lvlJc w:val="left"/>
      <w:pPr>
        <w:ind w:left="5247" w:hanging="360"/>
      </w:pPr>
      <w:rPr>
        <w:rFonts w:ascii="Courier New" w:hAnsi="Courier New" w:cs="Courier New" w:hint="default"/>
      </w:rPr>
    </w:lvl>
    <w:lvl w:ilvl="5" w:tplc="041B0005">
      <w:start w:val="1"/>
      <w:numFmt w:val="bullet"/>
      <w:lvlText w:val=""/>
      <w:lvlJc w:val="left"/>
      <w:pPr>
        <w:ind w:left="5967" w:hanging="360"/>
      </w:pPr>
      <w:rPr>
        <w:rFonts w:ascii="Wingdings" w:hAnsi="Wingdings" w:cs="Wingdings" w:hint="default"/>
      </w:rPr>
    </w:lvl>
    <w:lvl w:ilvl="6" w:tplc="041B0001">
      <w:start w:val="1"/>
      <w:numFmt w:val="bullet"/>
      <w:lvlText w:val=""/>
      <w:lvlJc w:val="left"/>
      <w:pPr>
        <w:ind w:left="6687" w:hanging="360"/>
      </w:pPr>
      <w:rPr>
        <w:rFonts w:ascii="Symbol" w:hAnsi="Symbol" w:cs="Symbol" w:hint="default"/>
      </w:rPr>
    </w:lvl>
    <w:lvl w:ilvl="7" w:tplc="041B0003">
      <w:start w:val="1"/>
      <w:numFmt w:val="bullet"/>
      <w:lvlText w:val="o"/>
      <w:lvlJc w:val="left"/>
      <w:pPr>
        <w:ind w:left="7407" w:hanging="360"/>
      </w:pPr>
      <w:rPr>
        <w:rFonts w:ascii="Courier New" w:hAnsi="Courier New" w:cs="Courier New" w:hint="default"/>
      </w:rPr>
    </w:lvl>
    <w:lvl w:ilvl="8" w:tplc="041B0005">
      <w:start w:val="1"/>
      <w:numFmt w:val="bullet"/>
      <w:lvlText w:val=""/>
      <w:lvlJc w:val="left"/>
      <w:pPr>
        <w:ind w:left="8127" w:hanging="360"/>
      </w:pPr>
      <w:rPr>
        <w:rFonts w:ascii="Wingdings" w:hAnsi="Wingdings" w:cs="Wingdings" w:hint="default"/>
      </w:rPr>
    </w:lvl>
  </w:abstractNum>
  <w:abstractNum w:abstractNumId="25">
    <w:nsid w:val="69CD3881"/>
    <w:multiLevelType w:val="hybridMultilevel"/>
    <w:tmpl w:val="6BA07892"/>
    <w:lvl w:ilvl="0" w:tplc="E230EC72">
      <w:start w:val="1"/>
      <w:numFmt w:val="lowerLetter"/>
      <w:lvlText w:val="%1)"/>
      <w:lvlJc w:val="left"/>
      <w:pPr>
        <w:ind w:left="1290" w:hanging="360"/>
      </w:pPr>
      <w:rPr>
        <w:b/>
        <w:bCs/>
      </w:rPr>
    </w:lvl>
    <w:lvl w:ilvl="1" w:tplc="041B0019">
      <w:start w:val="1"/>
      <w:numFmt w:val="lowerLetter"/>
      <w:lvlText w:val="%2."/>
      <w:lvlJc w:val="left"/>
      <w:pPr>
        <w:ind w:left="2010" w:hanging="360"/>
      </w:pPr>
    </w:lvl>
    <w:lvl w:ilvl="2" w:tplc="041B001B">
      <w:start w:val="1"/>
      <w:numFmt w:val="lowerRoman"/>
      <w:lvlText w:val="%3."/>
      <w:lvlJc w:val="right"/>
      <w:pPr>
        <w:ind w:left="2730" w:hanging="180"/>
      </w:pPr>
    </w:lvl>
    <w:lvl w:ilvl="3" w:tplc="041B000F">
      <w:start w:val="1"/>
      <w:numFmt w:val="decimal"/>
      <w:lvlText w:val="%4."/>
      <w:lvlJc w:val="left"/>
      <w:pPr>
        <w:ind w:left="3450" w:hanging="360"/>
      </w:pPr>
    </w:lvl>
    <w:lvl w:ilvl="4" w:tplc="041B0019">
      <w:start w:val="1"/>
      <w:numFmt w:val="lowerLetter"/>
      <w:lvlText w:val="%5."/>
      <w:lvlJc w:val="left"/>
      <w:pPr>
        <w:ind w:left="4170" w:hanging="360"/>
      </w:pPr>
    </w:lvl>
    <w:lvl w:ilvl="5" w:tplc="041B001B">
      <w:start w:val="1"/>
      <w:numFmt w:val="lowerRoman"/>
      <w:lvlText w:val="%6."/>
      <w:lvlJc w:val="right"/>
      <w:pPr>
        <w:ind w:left="4890" w:hanging="180"/>
      </w:pPr>
    </w:lvl>
    <w:lvl w:ilvl="6" w:tplc="041B000F">
      <w:start w:val="1"/>
      <w:numFmt w:val="decimal"/>
      <w:lvlText w:val="%7."/>
      <w:lvlJc w:val="left"/>
      <w:pPr>
        <w:ind w:left="5610" w:hanging="360"/>
      </w:pPr>
    </w:lvl>
    <w:lvl w:ilvl="7" w:tplc="041B0019">
      <w:start w:val="1"/>
      <w:numFmt w:val="lowerLetter"/>
      <w:lvlText w:val="%8."/>
      <w:lvlJc w:val="left"/>
      <w:pPr>
        <w:ind w:left="6330" w:hanging="360"/>
      </w:pPr>
    </w:lvl>
    <w:lvl w:ilvl="8" w:tplc="041B001B">
      <w:start w:val="1"/>
      <w:numFmt w:val="lowerRoman"/>
      <w:lvlText w:val="%9."/>
      <w:lvlJc w:val="right"/>
      <w:pPr>
        <w:ind w:left="7050" w:hanging="180"/>
      </w:pPr>
    </w:lvl>
  </w:abstractNum>
  <w:abstractNum w:abstractNumId="26">
    <w:nsid w:val="6E7843FC"/>
    <w:multiLevelType w:val="hybridMultilevel"/>
    <w:tmpl w:val="CBFC361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nsid w:val="6E993848"/>
    <w:multiLevelType w:val="hybridMultilevel"/>
    <w:tmpl w:val="5B3A236A"/>
    <w:lvl w:ilvl="0" w:tplc="9430A11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F863F00"/>
    <w:multiLevelType w:val="hybridMultilevel"/>
    <w:tmpl w:val="8200C90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29">
    <w:nsid w:val="718840BA"/>
    <w:multiLevelType w:val="hybridMultilevel"/>
    <w:tmpl w:val="E102C2BC"/>
    <w:lvl w:ilvl="0" w:tplc="9280CD8A">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30">
    <w:nsid w:val="74FF1F90"/>
    <w:multiLevelType w:val="hybridMultilevel"/>
    <w:tmpl w:val="616CDA7C"/>
    <w:lvl w:ilvl="0" w:tplc="041B0001">
      <w:start w:val="1"/>
      <w:numFmt w:val="bullet"/>
      <w:lvlText w:val=""/>
      <w:lvlJc w:val="left"/>
      <w:pPr>
        <w:ind w:left="2727" w:hanging="360"/>
      </w:pPr>
      <w:rPr>
        <w:rFonts w:ascii="Symbol" w:hAnsi="Symbol" w:cs="Symbol" w:hint="default"/>
      </w:rPr>
    </w:lvl>
    <w:lvl w:ilvl="1" w:tplc="041B0003">
      <w:start w:val="1"/>
      <w:numFmt w:val="bullet"/>
      <w:lvlText w:val="o"/>
      <w:lvlJc w:val="left"/>
      <w:pPr>
        <w:ind w:left="3447" w:hanging="360"/>
      </w:pPr>
      <w:rPr>
        <w:rFonts w:ascii="Courier New" w:hAnsi="Courier New" w:cs="Courier New" w:hint="default"/>
      </w:rPr>
    </w:lvl>
    <w:lvl w:ilvl="2" w:tplc="041B0005">
      <w:start w:val="1"/>
      <w:numFmt w:val="bullet"/>
      <w:lvlText w:val=""/>
      <w:lvlJc w:val="left"/>
      <w:pPr>
        <w:ind w:left="4167" w:hanging="360"/>
      </w:pPr>
      <w:rPr>
        <w:rFonts w:ascii="Wingdings" w:hAnsi="Wingdings" w:cs="Wingdings" w:hint="default"/>
      </w:rPr>
    </w:lvl>
    <w:lvl w:ilvl="3" w:tplc="041B0001">
      <w:start w:val="1"/>
      <w:numFmt w:val="bullet"/>
      <w:lvlText w:val=""/>
      <w:lvlJc w:val="left"/>
      <w:pPr>
        <w:ind w:left="4887" w:hanging="360"/>
      </w:pPr>
      <w:rPr>
        <w:rFonts w:ascii="Symbol" w:hAnsi="Symbol" w:cs="Symbol" w:hint="default"/>
      </w:rPr>
    </w:lvl>
    <w:lvl w:ilvl="4" w:tplc="041B0003">
      <w:start w:val="1"/>
      <w:numFmt w:val="bullet"/>
      <w:lvlText w:val="o"/>
      <w:lvlJc w:val="left"/>
      <w:pPr>
        <w:ind w:left="5607" w:hanging="360"/>
      </w:pPr>
      <w:rPr>
        <w:rFonts w:ascii="Courier New" w:hAnsi="Courier New" w:cs="Courier New" w:hint="default"/>
      </w:rPr>
    </w:lvl>
    <w:lvl w:ilvl="5" w:tplc="041B0005">
      <w:start w:val="1"/>
      <w:numFmt w:val="bullet"/>
      <w:lvlText w:val=""/>
      <w:lvlJc w:val="left"/>
      <w:pPr>
        <w:ind w:left="6327" w:hanging="360"/>
      </w:pPr>
      <w:rPr>
        <w:rFonts w:ascii="Wingdings" w:hAnsi="Wingdings" w:cs="Wingdings" w:hint="default"/>
      </w:rPr>
    </w:lvl>
    <w:lvl w:ilvl="6" w:tplc="041B0001">
      <w:start w:val="1"/>
      <w:numFmt w:val="bullet"/>
      <w:lvlText w:val=""/>
      <w:lvlJc w:val="left"/>
      <w:pPr>
        <w:ind w:left="7047" w:hanging="360"/>
      </w:pPr>
      <w:rPr>
        <w:rFonts w:ascii="Symbol" w:hAnsi="Symbol" w:cs="Symbol" w:hint="default"/>
      </w:rPr>
    </w:lvl>
    <w:lvl w:ilvl="7" w:tplc="041B0003">
      <w:start w:val="1"/>
      <w:numFmt w:val="bullet"/>
      <w:lvlText w:val="o"/>
      <w:lvlJc w:val="left"/>
      <w:pPr>
        <w:ind w:left="7767" w:hanging="360"/>
      </w:pPr>
      <w:rPr>
        <w:rFonts w:ascii="Courier New" w:hAnsi="Courier New" w:cs="Courier New" w:hint="default"/>
      </w:rPr>
    </w:lvl>
    <w:lvl w:ilvl="8" w:tplc="041B0005">
      <w:start w:val="1"/>
      <w:numFmt w:val="bullet"/>
      <w:lvlText w:val=""/>
      <w:lvlJc w:val="left"/>
      <w:pPr>
        <w:ind w:left="8487" w:hanging="360"/>
      </w:pPr>
      <w:rPr>
        <w:rFonts w:ascii="Wingdings" w:hAnsi="Wingdings" w:cs="Wingdings" w:hint="default"/>
      </w:rPr>
    </w:lvl>
  </w:abstractNum>
  <w:abstractNum w:abstractNumId="31">
    <w:nsid w:val="779A29F4"/>
    <w:multiLevelType w:val="hybridMultilevel"/>
    <w:tmpl w:val="671C126E"/>
    <w:lvl w:ilvl="0" w:tplc="9280CD8A">
      <w:start w:val="1"/>
      <w:numFmt w:val="bullet"/>
      <w:lvlText w:val=""/>
      <w:lvlJc w:val="left"/>
      <w:pPr>
        <w:ind w:left="1290" w:hanging="360"/>
      </w:pPr>
      <w:rPr>
        <w:rFonts w:ascii="Symbol" w:hAnsi="Symbol" w:cs="Symbol"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cs="Wingdings" w:hint="default"/>
      </w:rPr>
    </w:lvl>
    <w:lvl w:ilvl="3" w:tplc="041B0001">
      <w:start w:val="1"/>
      <w:numFmt w:val="bullet"/>
      <w:lvlText w:val=""/>
      <w:lvlJc w:val="left"/>
      <w:pPr>
        <w:ind w:left="3450" w:hanging="360"/>
      </w:pPr>
      <w:rPr>
        <w:rFonts w:ascii="Symbol" w:hAnsi="Symbol" w:cs="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cs="Wingdings" w:hint="default"/>
      </w:rPr>
    </w:lvl>
    <w:lvl w:ilvl="6" w:tplc="041B0001">
      <w:start w:val="1"/>
      <w:numFmt w:val="bullet"/>
      <w:lvlText w:val=""/>
      <w:lvlJc w:val="left"/>
      <w:pPr>
        <w:ind w:left="5610" w:hanging="360"/>
      </w:pPr>
      <w:rPr>
        <w:rFonts w:ascii="Symbol" w:hAnsi="Symbol" w:cs="Symbol" w:hint="default"/>
      </w:rPr>
    </w:lvl>
    <w:lvl w:ilvl="7" w:tplc="041B0003">
      <w:start w:val="1"/>
      <w:numFmt w:val="bullet"/>
      <w:lvlText w:val="o"/>
      <w:lvlJc w:val="left"/>
      <w:pPr>
        <w:ind w:left="6330" w:hanging="360"/>
      </w:pPr>
      <w:rPr>
        <w:rFonts w:ascii="Courier New" w:hAnsi="Courier New" w:cs="Courier New" w:hint="default"/>
      </w:rPr>
    </w:lvl>
    <w:lvl w:ilvl="8" w:tplc="041B0005">
      <w:start w:val="1"/>
      <w:numFmt w:val="bullet"/>
      <w:lvlText w:val=""/>
      <w:lvlJc w:val="left"/>
      <w:pPr>
        <w:ind w:left="7050" w:hanging="360"/>
      </w:pPr>
      <w:rPr>
        <w:rFonts w:ascii="Wingdings" w:hAnsi="Wingdings" w:cs="Wingdings" w:hint="default"/>
      </w:rPr>
    </w:lvl>
  </w:abstractNum>
  <w:num w:numId="1">
    <w:abstractNumId w:val="21"/>
  </w:num>
  <w:num w:numId="2">
    <w:abstractNumId w:val="27"/>
  </w:num>
  <w:num w:numId="3">
    <w:abstractNumId w:val="17"/>
  </w:num>
  <w:num w:numId="4">
    <w:abstractNumId w:val="2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25"/>
  </w:num>
  <w:num w:numId="10">
    <w:abstractNumId w:val="7"/>
  </w:num>
  <w:num w:numId="11">
    <w:abstractNumId w:val="3"/>
  </w:num>
  <w:num w:numId="12">
    <w:abstractNumId w:val="12"/>
  </w:num>
  <w:num w:numId="13">
    <w:abstractNumId w:val="5"/>
  </w:num>
  <w:num w:numId="14">
    <w:abstractNumId w:val="22"/>
  </w:num>
  <w:num w:numId="15">
    <w:abstractNumId w:val="28"/>
  </w:num>
  <w:num w:numId="16">
    <w:abstractNumId w:val="14"/>
  </w:num>
  <w:num w:numId="17">
    <w:abstractNumId w:val="24"/>
  </w:num>
  <w:num w:numId="18">
    <w:abstractNumId w:val="6"/>
  </w:num>
  <w:num w:numId="19">
    <w:abstractNumId w:val="2"/>
  </w:num>
  <w:num w:numId="20">
    <w:abstractNumId w:val="1"/>
  </w:num>
  <w:num w:numId="21">
    <w:abstractNumId w:val="16"/>
  </w:num>
  <w:num w:numId="22">
    <w:abstractNumId w:val="30"/>
  </w:num>
  <w:num w:numId="23">
    <w:abstractNumId w:val="8"/>
  </w:num>
  <w:num w:numId="24">
    <w:abstractNumId w:val="11"/>
  </w:num>
  <w:num w:numId="25">
    <w:abstractNumId w:val="15"/>
  </w:num>
  <w:num w:numId="26">
    <w:abstractNumId w:val="31"/>
  </w:num>
  <w:num w:numId="27">
    <w:abstractNumId w:val="4"/>
  </w:num>
  <w:num w:numId="28">
    <w:abstractNumId w:val="18"/>
  </w:num>
  <w:num w:numId="29">
    <w:abstractNumId w:val="20"/>
  </w:num>
  <w:num w:numId="30">
    <w:abstractNumId w:val="10"/>
  </w:num>
  <w:num w:numId="31">
    <w:abstractNumId w:val="29"/>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ABD"/>
    <w:rsid w:val="00002481"/>
    <w:rsid w:val="000028A3"/>
    <w:rsid w:val="00002EDC"/>
    <w:rsid w:val="00003416"/>
    <w:rsid w:val="00004E99"/>
    <w:rsid w:val="0001104D"/>
    <w:rsid w:val="000112E2"/>
    <w:rsid w:val="00011C33"/>
    <w:rsid w:val="00014CFB"/>
    <w:rsid w:val="00014F52"/>
    <w:rsid w:val="000152C4"/>
    <w:rsid w:val="00016954"/>
    <w:rsid w:val="00020CA7"/>
    <w:rsid w:val="00021B6C"/>
    <w:rsid w:val="00024AFA"/>
    <w:rsid w:val="000261B6"/>
    <w:rsid w:val="0002639B"/>
    <w:rsid w:val="00026D85"/>
    <w:rsid w:val="00027B4A"/>
    <w:rsid w:val="00030AAE"/>
    <w:rsid w:val="00032A9E"/>
    <w:rsid w:val="00033763"/>
    <w:rsid w:val="00034774"/>
    <w:rsid w:val="00034EE3"/>
    <w:rsid w:val="000356B3"/>
    <w:rsid w:val="000360E3"/>
    <w:rsid w:val="0003756E"/>
    <w:rsid w:val="00040E70"/>
    <w:rsid w:val="000416A3"/>
    <w:rsid w:val="00041A59"/>
    <w:rsid w:val="000447B2"/>
    <w:rsid w:val="00044BFB"/>
    <w:rsid w:val="00046A44"/>
    <w:rsid w:val="000476BA"/>
    <w:rsid w:val="00051210"/>
    <w:rsid w:val="00056267"/>
    <w:rsid w:val="00071FF0"/>
    <w:rsid w:val="000728AC"/>
    <w:rsid w:val="000738D0"/>
    <w:rsid w:val="00073D28"/>
    <w:rsid w:val="00073DC7"/>
    <w:rsid w:val="00077BD0"/>
    <w:rsid w:val="0008192D"/>
    <w:rsid w:val="00081C5D"/>
    <w:rsid w:val="000831BF"/>
    <w:rsid w:val="000833B6"/>
    <w:rsid w:val="000874DB"/>
    <w:rsid w:val="00090DAE"/>
    <w:rsid w:val="00093874"/>
    <w:rsid w:val="0009642E"/>
    <w:rsid w:val="000970BF"/>
    <w:rsid w:val="00097925"/>
    <w:rsid w:val="000A0254"/>
    <w:rsid w:val="000A271D"/>
    <w:rsid w:val="000A3522"/>
    <w:rsid w:val="000A3EB5"/>
    <w:rsid w:val="000A6EA3"/>
    <w:rsid w:val="000B1EF2"/>
    <w:rsid w:val="000B5E88"/>
    <w:rsid w:val="000C17B3"/>
    <w:rsid w:val="000C229E"/>
    <w:rsid w:val="000C376F"/>
    <w:rsid w:val="000C58CF"/>
    <w:rsid w:val="000C635E"/>
    <w:rsid w:val="000C661C"/>
    <w:rsid w:val="000C681E"/>
    <w:rsid w:val="000C769A"/>
    <w:rsid w:val="000D01B7"/>
    <w:rsid w:val="000D082F"/>
    <w:rsid w:val="000D1FDA"/>
    <w:rsid w:val="000D3214"/>
    <w:rsid w:val="000D4254"/>
    <w:rsid w:val="000D63F0"/>
    <w:rsid w:val="000D6C6A"/>
    <w:rsid w:val="000D784E"/>
    <w:rsid w:val="000E1C15"/>
    <w:rsid w:val="000E25DA"/>
    <w:rsid w:val="000E40A9"/>
    <w:rsid w:val="000E40D8"/>
    <w:rsid w:val="000E4583"/>
    <w:rsid w:val="000E5386"/>
    <w:rsid w:val="000E5AC8"/>
    <w:rsid w:val="000F0D7D"/>
    <w:rsid w:val="000F3BC6"/>
    <w:rsid w:val="000F5F5D"/>
    <w:rsid w:val="000F6479"/>
    <w:rsid w:val="001040BF"/>
    <w:rsid w:val="00104774"/>
    <w:rsid w:val="001073E4"/>
    <w:rsid w:val="00107A83"/>
    <w:rsid w:val="00107DB3"/>
    <w:rsid w:val="0011088B"/>
    <w:rsid w:val="00110A9D"/>
    <w:rsid w:val="00114646"/>
    <w:rsid w:val="00114957"/>
    <w:rsid w:val="00115E40"/>
    <w:rsid w:val="001165BA"/>
    <w:rsid w:val="0011776A"/>
    <w:rsid w:val="00123140"/>
    <w:rsid w:val="00123299"/>
    <w:rsid w:val="001244E6"/>
    <w:rsid w:val="00126903"/>
    <w:rsid w:val="00127604"/>
    <w:rsid w:val="00127911"/>
    <w:rsid w:val="00127A53"/>
    <w:rsid w:val="00127E49"/>
    <w:rsid w:val="001305FA"/>
    <w:rsid w:val="0013408D"/>
    <w:rsid w:val="00137FFA"/>
    <w:rsid w:val="00141FAD"/>
    <w:rsid w:val="00145349"/>
    <w:rsid w:val="0014788A"/>
    <w:rsid w:val="00147C69"/>
    <w:rsid w:val="00150858"/>
    <w:rsid w:val="00150C5D"/>
    <w:rsid w:val="00151A39"/>
    <w:rsid w:val="00154805"/>
    <w:rsid w:val="00154CF0"/>
    <w:rsid w:val="001552D4"/>
    <w:rsid w:val="001554CF"/>
    <w:rsid w:val="0016177A"/>
    <w:rsid w:val="001620A9"/>
    <w:rsid w:val="001621C6"/>
    <w:rsid w:val="00165913"/>
    <w:rsid w:val="00166C4F"/>
    <w:rsid w:val="00166F08"/>
    <w:rsid w:val="00166F54"/>
    <w:rsid w:val="00167BAD"/>
    <w:rsid w:val="00167F6F"/>
    <w:rsid w:val="0017104D"/>
    <w:rsid w:val="00171A9E"/>
    <w:rsid w:val="00172AB2"/>
    <w:rsid w:val="0017306B"/>
    <w:rsid w:val="00173D93"/>
    <w:rsid w:val="001752F9"/>
    <w:rsid w:val="001759C4"/>
    <w:rsid w:val="00181525"/>
    <w:rsid w:val="001825CA"/>
    <w:rsid w:val="00185A01"/>
    <w:rsid w:val="001875AE"/>
    <w:rsid w:val="0019027B"/>
    <w:rsid w:val="001950E5"/>
    <w:rsid w:val="00197C77"/>
    <w:rsid w:val="001A30E6"/>
    <w:rsid w:val="001A394B"/>
    <w:rsid w:val="001A4A85"/>
    <w:rsid w:val="001B066E"/>
    <w:rsid w:val="001B10C0"/>
    <w:rsid w:val="001B294B"/>
    <w:rsid w:val="001B31A8"/>
    <w:rsid w:val="001B3E61"/>
    <w:rsid w:val="001B54DC"/>
    <w:rsid w:val="001B5BA5"/>
    <w:rsid w:val="001B62B9"/>
    <w:rsid w:val="001B6CAD"/>
    <w:rsid w:val="001C2D96"/>
    <w:rsid w:val="001C69BE"/>
    <w:rsid w:val="001C7A52"/>
    <w:rsid w:val="001D0E53"/>
    <w:rsid w:val="001D6134"/>
    <w:rsid w:val="001D6E7C"/>
    <w:rsid w:val="001D7D1B"/>
    <w:rsid w:val="001E0304"/>
    <w:rsid w:val="001E0950"/>
    <w:rsid w:val="001E55AF"/>
    <w:rsid w:val="001E770B"/>
    <w:rsid w:val="001F1440"/>
    <w:rsid w:val="001F3D83"/>
    <w:rsid w:val="001F428B"/>
    <w:rsid w:val="001F586C"/>
    <w:rsid w:val="00200627"/>
    <w:rsid w:val="00200802"/>
    <w:rsid w:val="00201398"/>
    <w:rsid w:val="002020F3"/>
    <w:rsid w:val="00203C3E"/>
    <w:rsid w:val="002044D2"/>
    <w:rsid w:val="002053B9"/>
    <w:rsid w:val="002064AC"/>
    <w:rsid w:val="0021122E"/>
    <w:rsid w:val="00211E6F"/>
    <w:rsid w:val="0021290E"/>
    <w:rsid w:val="002160C7"/>
    <w:rsid w:val="002172DA"/>
    <w:rsid w:val="002212A6"/>
    <w:rsid w:val="00222C0C"/>
    <w:rsid w:val="00225E9E"/>
    <w:rsid w:val="0022606F"/>
    <w:rsid w:val="00226553"/>
    <w:rsid w:val="00226C69"/>
    <w:rsid w:val="002276C3"/>
    <w:rsid w:val="00231D12"/>
    <w:rsid w:val="00234626"/>
    <w:rsid w:val="002353CC"/>
    <w:rsid w:val="002353CE"/>
    <w:rsid w:val="00235E11"/>
    <w:rsid w:val="002374C2"/>
    <w:rsid w:val="00237875"/>
    <w:rsid w:val="00241110"/>
    <w:rsid w:val="00241B17"/>
    <w:rsid w:val="00242181"/>
    <w:rsid w:val="00245112"/>
    <w:rsid w:val="00246156"/>
    <w:rsid w:val="00247311"/>
    <w:rsid w:val="00247A82"/>
    <w:rsid w:val="002506EC"/>
    <w:rsid w:val="002511D8"/>
    <w:rsid w:val="002517A5"/>
    <w:rsid w:val="00251F15"/>
    <w:rsid w:val="00252451"/>
    <w:rsid w:val="00254DEC"/>
    <w:rsid w:val="00257014"/>
    <w:rsid w:val="0026063F"/>
    <w:rsid w:val="00261435"/>
    <w:rsid w:val="002634D0"/>
    <w:rsid w:val="0027073D"/>
    <w:rsid w:val="00270E2E"/>
    <w:rsid w:val="00271485"/>
    <w:rsid w:val="00277D88"/>
    <w:rsid w:val="0028186A"/>
    <w:rsid w:val="00281A52"/>
    <w:rsid w:val="00283325"/>
    <w:rsid w:val="00284D02"/>
    <w:rsid w:val="00287653"/>
    <w:rsid w:val="00290587"/>
    <w:rsid w:val="0029060C"/>
    <w:rsid w:val="00290D88"/>
    <w:rsid w:val="00291EF9"/>
    <w:rsid w:val="00291F3B"/>
    <w:rsid w:val="00294731"/>
    <w:rsid w:val="002962CD"/>
    <w:rsid w:val="002A1B04"/>
    <w:rsid w:val="002A310D"/>
    <w:rsid w:val="002A47C9"/>
    <w:rsid w:val="002B08B7"/>
    <w:rsid w:val="002B1BC1"/>
    <w:rsid w:val="002B1CF4"/>
    <w:rsid w:val="002B1E5C"/>
    <w:rsid w:val="002B1FE7"/>
    <w:rsid w:val="002B3CE9"/>
    <w:rsid w:val="002B762E"/>
    <w:rsid w:val="002C0938"/>
    <w:rsid w:val="002C16B9"/>
    <w:rsid w:val="002C3287"/>
    <w:rsid w:val="002C5E25"/>
    <w:rsid w:val="002C6721"/>
    <w:rsid w:val="002C72BB"/>
    <w:rsid w:val="002C766B"/>
    <w:rsid w:val="002D1FD5"/>
    <w:rsid w:val="002D266F"/>
    <w:rsid w:val="002D2F2E"/>
    <w:rsid w:val="002D3EF3"/>
    <w:rsid w:val="002D4EFF"/>
    <w:rsid w:val="002D5B25"/>
    <w:rsid w:val="002E03B0"/>
    <w:rsid w:val="002E2429"/>
    <w:rsid w:val="002E529A"/>
    <w:rsid w:val="002E5ABD"/>
    <w:rsid w:val="002E5E1F"/>
    <w:rsid w:val="002E7653"/>
    <w:rsid w:val="002E7CB2"/>
    <w:rsid w:val="002F08AD"/>
    <w:rsid w:val="002F58FE"/>
    <w:rsid w:val="00301655"/>
    <w:rsid w:val="0030273C"/>
    <w:rsid w:val="00302B45"/>
    <w:rsid w:val="00304742"/>
    <w:rsid w:val="00310DE5"/>
    <w:rsid w:val="00311836"/>
    <w:rsid w:val="00313216"/>
    <w:rsid w:val="003133C2"/>
    <w:rsid w:val="00315549"/>
    <w:rsid w:val="00320B68"/>
    <w:rsid w:val="003212FF"/>
    <w:rsid w:val="00322355"/>
    <w:rsid w:val="00323FD4"/>
    <w:rsid w:val="0032427E"/>
    <w:rsid w:val="00330685"/>
    <w:rsid w:val="00331A9A"/>
    <w:rsid w:val="00332EC8"/>
    <w:rsid w:val="003330BE"/>
    <w:rsid w:val="00333623"/>
    <w:rsid w:val="0033678E"/>
    <w:rsid w:val="003418E8"/>
    <w:rsid w:val="0034205C"/>
    <w:rsid w:val="00343DBE"/>
    <w:rsid w:val="00344054"/>
    <w:rsid w:val="00346F2C"/>
    <w:rsid w:val="00351003"/>
    <w:rsid w:val="003530AE"/>
    <w:rsid w:val="003551A5"/>
    <w:rsid w:val="00355C7B"/>
    <w:rsid w:val="00357C8C"/>
    <w:rsid w:val="00360B21"/>
    <w:rsid w:val="00362234"/>
    <w:rsid w:val="0036373C"/>
    <w:rsid w:val="00364A9D"/>
    <w:rsid w:val="0036558A"/>
    <w:rsid w:val="00365717"/>
    <w:rsid w:val="00365BDF"/>
    <w:rsid w:val="0036748E"/>
    <w:rsid w:val="00372729"/>
    <w:rsid w:val="003728D2"/>
    <w:rsid w:val="00373289"/>
    <w:rsid w:val="003736E2"/>
    <w:rsid w:val="00376A8F"/>
    <w:rsid w:val="00382D2E"/>
    <w:rsid w:val="00384418"/>
    <w:rsid w:val="003848E2"/>
    <w:rsid w:val="003877F2"/>
    <w:rsid w:val="00387CAD"/>
    <w:rsid w:val="00390253"/>
    <w:rsid w:val="00390B9D"/>
    <w:rsid w:val="0039262C"/>
    <w:rsid w:val="00392726"/>
    <w:rsid w:val="00392ED1"/>
    <w:rsid w:val="003948A0"/>
    <w:rsid w:val="00397288"/>
    <w:rsid w:val="00397EC6"/>
    <w:rsid w:val="003A1187"/>
    <w:rsid w:val="003A2360"/>
    <w:rsid w:val="003A3FC7"/>
    <w:rsid w:val="003A7070"/>
    <w:rsid w:val="003A7C5E"/>
    <w:rsid w:val="003A7CB5"/>
    <w:rsid w:val="003B134E"/>
    <w:rsid w:val="003B3886"/>
    <w:rsid w:val="003B4845"/>
    <w:rsid w:val="003C180D"/>
    <w:rsid w:val="003C362D"/>
    <w:rsid w:val="003C3AC6"/>
    <w:rsid w:val="003C3FA8"/>
    <w:rsid w:val="003C682B"/>
    <w:rsid w:val="003D2AF3"/>
    <w:rsid w:val="003D4541"/>
    <w:rsid w:val="003D4789"/>
    <w:rsid w:val="003D4C07"/>
    <w:rsid w:val="003D57DF"/>
    <w:rsid w:val="003D62C3"/>
    <w:rsid w:val="003D64D3"/>
    <w:rsid w:val="003E0C10"/>
    <w:rsid w:val="003E13C7"/>
    <w:rsid w:val="003E2059"/>
    <w:rsid w:val="003E26C7"/>
    <w:rsid w:val="003E3177"/>
    <w:rsid w:val="003E631E"/>
    <w:rsid w:val="003E6FB7"/>
    <w:rsid w:val="003E7617"/>
    <w:rsid w:val="003F0624"/>
    <w:rsid w:val="003F091A"/>
    <w:rsid w:val="003F264B"/>
    <w:rsid w:val="003F3BD5"/>
    <w:rsid w:val="003F45A4"/>
    <w:rsid w:val="003F4C79"/>
    <w:rsid w:val="00400E08"/>
    <w:rsid w:val="0040107E"/>
    <w:rsid w:val="00401C9E"/>
    <w:rsid w:val="004032A7"/>
    <w:rsid w:val="00410B0E"/>
    <w:rsid w:val="004132A4"/>
    <w:rsid w:val="0041543D"/>
    <w:rsid w:val="00416772"/>
    <w:rsid w:val="0042292D"/>
    <w:rsid w:val="00424C84"/>
    <w:rsid w:val="00424D2F"/>
    <w:rsid w:val="0042505C"/>
    <w:rsid w:val="0042535D"/>
    <w:rsid w:val="00427540"/>
    <w:rsid w:val="004314E0"/>
    <w:rsid w:val="00431FB9"/>
    <w:rsid w:val="00432329"/>
    <w:rsid w:val="0043454F"/>
    <w:rsid w:val="004367E1"/>
    <w:rsid w:val="004373E5"/>
    <w:rsid w:val="00441628"/>
    <w:rsid w:val="00442EA7"/>
    <w:rsid w:val="0044341E"/>
    <w:rsid w:val="00444F8A"/>
    <w:rsid w:val="00445A8C"/>
    <w:rsid w:val="004468CE"/>
    <w:rsid w:val="0045213D"/>
    <w:rsid w:val="00453716"/>
    <w:rsid w:val="00453A04"/>
    <w:rsid w:val="00453A38"/>
    <w:rsid w:val="00457EAD"/>
    <w:rsid w:val="0046133A"/>
    <w:rsid w:val="00462426"/>
    <w:rsid w:val="00462984"/>
    <w:rsid w:val="00467655"/>
    <w:rsid w:val="00470263"/>
    <w:rsid w:val="00470BD2"/>
    <w:rsid w:val="00471B98"/>
    <w:rsid w:val="0047248E"/>
    <w:rsid w:val="00485211"/>
    <w:rsid w:val="00485A5A"/>
    <w:rsid w:val="004878F8"/>
    <w:rsid w:val="00490AE5"/>
    <w:rsid w:val="00493802"/>
    <w:rsid w:val="004938B7"/>
    <w:rsid w:val="00493D65"/>
    <w:rsid w:val="004973A1"/>
    <w:rsid w:val="004A2C84"/>
    <w:rsid w:val="004A3110"/>
    <w:rsid w:val="004A3CA5"/>
    <w:rsid w:val="004A424D"/>
    <w:rsid w:val="004A74F6"/>
    <w:rsid w:val="004A79F3"/>
    <w:rsid w:val="004B0C58"/>
    <w:rsid w:val="004B172E"/>
    <w:rsid w:val="004B3C09"/>
    <w:rsid w:val="004B3DEF"/>
    <w:rsid w:val="004B6090"/>
    <w:rsid w:val="004B6E50"/>
    <w:rsid w:val="004C24E9"/>
    <w:rsid w:val="004C4796"/>
    <w:rsid w:val="004D15DA"/>
    <w:rsid w:val="004D1EDE"/>
    <w:rsid w:val="004D401A"/>
    <w:rsid w:val="004D4BF8"/>
    <w:rsid w:val="004D4C5B"/>
    <w:rsid w:val="004D5F87"/>
    <w:rsid w:val="004D6B3F"/>
    <w:rsid w:val="004D7079"/>
    <w:rsid w:val="004E059A"/>
    <w:rsid w:val="004E1CD3"/>
    <w:rsid w:val="004E2111"/>
    <w:rsid w:val="004E29F5"/>
    <w:rsid w:val="004E3399"/>
    <w:rsid w:val="004E4144"/>
    <w:rsid w:val="004E4BC0"/>
    <w:rsid w:val="004E631C"/>
    <w:rsid w:val="004E6490"/>
    <w:rsid w:val="004E7446"/>
    <w:rsid w:val="004E7E47"/>
    <w:rsid w:val="004F067A"/>
    <w:rsid w:val="004F0BD3"/>
    <w:rsid w:val="004F340A"/>
    <w:rsid w:val="004F5B54"/>
    <w:rsid w:val="00500815"/>
    <w:rsid w:val="0050240D"/>
    <w:rsid w:val="005024B4"/>
    <w:rsid w:val="00504B0E"/>
    <w:rsid w:val="00504C89"/>
    <w:rsid w:val="00505D75"/>
    <w:rsid w:val="00506AA9"/>
    <w:rsid w:val="005070C4"/>
    <w:rsid w:val="00510669"/>
    <w:rsid w:val="00511035"/>
    <w:rsid w:val="00511203"/>
    <w:rsid w:val="00512A39"/>
    <w:rsid w:val="00513137"/>
    <w:rsid w:val="00514D21"/>
    <w:rsid w:val="00514E56"/>
    <w:rsid w:val="00516A59"/>
    <w:rsid w:val="00516A80"/>
    <w:rsid w:val="0051706A"/>
    <w:rsid w:val="00517733"/>
    <w:rsid w:val="00520D2A"/>
    <w:rsid w:val="005210D0"/>
    <w:rsid w:val="00521751"/>
    <w:rsid w:val="005248C4"/>
    <w:rsid w:val="005259CF"/>
    <w:rsid w:val="005267AE"/>
    <w:rsid w:val="00530E33"/>
    <w:rsid w:val="00531BCB"/>
    <w:rsid w:val="00534C62"/>
    <w:rsid w:val="005373A1"/>
    <w:rsid w:val="005405F3"/>
    <w:rsid w:val="00540AA8"/>
    <w:rsid w:val="00543AE2"/>
    <w:rsid w:val="005442AD"/>
    <w:rsid w:val="00546E2E"/>
    <w:rsid w:val="005505FA"/>
    <w:rsid w:val="00550668"/>
    <w:rsid w:val="0055190A"/>
    <w:rsid w:val="00556A6C"/>
    <w:rsid w:val="00561B0B"/>
    <w:rsid w:val="00564D76"/>
    <w:rsid w:val="005677BB"/>
    <w:rsid w:val="00570408"/>
    <w:rsid w:val="00576E20"/>
    <w:rsid w:val="00576E7E"/>
    <w:rsid w:val="00580EB1"/>
    <w:rsid w:val="00581041"/>
    <w:rsid w:val="005813B8"/>
    <w:rsid w:val="00587957"/>
    <w:rsid w:val="00591184"/>
    <w:rsid w:val="0059127D"/>
    <w:rsid w:val="00592DD1"/>
    <w:rsid w:val="0059407E"/>
    <w:rsid w:val="00594491"/>
    <w:rsid w:val="00595EF4"/>
    <w:rsid w:val="005963A5"/>
    <w:rsid w:val="00596DC3"/>
    <w:rsid w:val="005A13FF"/>
    <w:rsid w:val="005A3D97"/>
    <w:rsid w:val="005A77A3"/>
    <w:rsid w:val="005B20A8"/>
    <w:rsid w:val="005B249A"/>
    <w:rsid w:val="005B26CE"/>
    <w:rsid w:val="005B34C6"/>
    <w:rsid w:val="005B6635"/>
    <w:rsid w:val="005B7836"/>
    <w:rsid w:val="005C2054"/>
    <w:rsid w:val="005C4C72"/>
    <w:rsid w:val="005C5786"/>
    <w:rsid w:val="005C64BD"/>
    <w:rsid w:val="005D5301"/>
    <w:rsid w:val="005D5302"/>
    <w:rsid w:val="005E0D1A"/>
    <w:rsid w:val="005E1F2F"/>
    <w:rsid w:val="005E39EC"/>
    <w:rsid w:val="005E5CB0"/>
    <w:rsid w:val="005F22DB"/>
    <w:rsid w:val="005F4887"/>
    <w:rsid w:val="005F5643"/>
    <w:rsid w:val="005F5751"/>
    <w:rsid w:val="005F6EBD"/>
    <w:rsid w:val="005F701F"/>
    <w:rsid w:val="006001F2"/>
    <w:rsid w:val="006027FA"/>
    <w:rsid w:val="00602FFE"/>
    <w:rsid w:val="006043F7"/>
    <w:rsid w:val="00606994"/>
    <w:rsid w:val="0060764F"/>
    <w:rsid w:val="00610E69"/>
    <w:rsid w:val="006120C8"/>
    <w:rsid w:val="0061256B"/>
    <w:rsid w:val="00614269"/>
    <w:rsid w:val="00615B29"/>
    <w:rsid w:val="006163AC"/>
    <w:rsid w:val="00620419"/>
    <w:rsid w:val="0062264B"/>
    <w:rsid w:val="0062265D"/>
    <w:rsid w:val="006315C9"/>
    <w:rsid w:val="0063434A"/>
    <w:rsid w:val="006349E7"/>
    <w:rsid w:val="006369B1"/>
    <w:rsid w:val="00640139"/>
    <w:rsid w:val="00642320"/>
    <w:rsid w:val="00646629"/>
    <w:rsid w:val="0064793E"/>
    <w:rsid w:val="00647C2D"/>
    <w:rsid w:val="00651DE2"/>
    <w:rsid w:val="00654DD3"/>
    <w:rsid w:val="00657621"/>
    <w:rsid w:val="006613A4"/>
    <w:rsid w:val="00662074"/>
    <w:rsid w:val="006623B8"/>
    <w:rsid w:val="00662B1F"/>
    <w:rsid w:val="0066479E"/>
    <w:rsid w:val="0066573C"/>
    <w:rsid w:val="00667068"/>
    <w:rsid w:val="00667F9E"/>
    <w:rsid w:val="00670C53"/>
    <w:rsid w:val="00670EE8"/>
    <w:rsid w:val="0067232F"/>
    <w:rsid w:val="00677C0D"/>
    <w:rsid w:val="006812BE"/>
    <w:rsid w:val="006836C9"/>
    <w:rsid w:val="00685000"/>
    <w:rsid w:val="00686315"/>
    <w:rsid w:val="00686CE5"/>
    <w:rsid w:val="00687415"/>
    <w:rsid w:val="00687512"/>
    <w:rsid w:val="00690B0A"/>
    <w:rsid w:val="006918BF"/>
    <w:rsid w:val="00693AD2"/>
    <w:rsid w:val="0069425A"/>
    <w:rsid w:val="00694B50"/>
    <w:rsid w:val="00695527"/>
    <w:rsid w:val="006979A7"/>
    <w:rsid w:val="006A27CF"/>
    <w:rsid w:val="006A2992"/>
    <w:rsid w:val="006A3C4D"/>
    <w:rsid w:val="006A5559"/>
    <w:rsid w:val="006B040E"/>
    <w:rsid w:val="006B06A3"/>
    <w:rsid w:val="006B10C0"/>
    <w:rsid w:val="006C01C3"/>
    <w:rsid w:val="006C12DC"/>
    <w:rsid w:val="006C385D"/>
    <w:rsid w:val="006C4017"/>
    <w:rsid w:val="006D12C6"/>
    <w:rsid w:val="006D60F4"/>
    <w:rsid w:val="006D7DBD"/>
    <w:rsid w:val="006E0054"/>
    <w:rsid w:val="006E1D11"/>
    <w:rsid w:val="006E2720"/>
    <w:rsid w:val="006E4468"/>
    <w:rsid w:val="006E4714"/>
    <w:rsid w:val="006E4F8F"/>
    <w:rsid w:val="006E6CFC"/>
    <w:rsid w:val="006E7216"/>
    <w:rsid w:val="006F0170"/>
    <w:rsid w:val="006F036C"/>
    <w:rsid w:val="006F05E0"/>
    <w:rsid w:val="006F0ACD"/>
    <w:rsid w:val="006F0B4C"/>
    <w:rsid w:val="006F2CFB"/>
    <w:rsid w:val="006F3498"/>
    <w:rsid w:val="006F367C"/>
    <w:rsid w:val="006F7517"/>
    <w:rsid w:val="0070342F"/>
    <w:rsid w:val="00703949"/>
    <w:rsid w:val="00703EC8"/>
    <w:rsid w:val="00705603"/>
    <w:rsid w:val="0071084D"/>
    <w:rsid w:val="00713E9C"/>
    <w:rsid w:val="00714F30"/>
    <w:rsid w:val="00715FD4"/>
    <w:rsid w:val="00716269"/>
    <w:rsid w:val="007172BE"/>
    <w:rsid w:val="00720F0A"/>
    <w:rsid w:val="00723230"/>
    <w:rsid w:val="007234C3"/>
    <w:rsid w:val="00723BD8"/>
    <w:rsid w:val="007258AA"/>
    <w:rsid w:val="0072630F"/>
    <w:rsid w:val="00735DDC"/>
    <w:rsid w:val="00736425"/>
    <w:rsid w:val="0073676A"/>
    <w:rsid w:val="00736C38"/>
    <w:rsid w:val="00742D2C"/>
    <w:rsid w:val="00745608"/>
    <w:rsid w:val="00746C67"/>
    <w:rsid w:val="00752444"/>
    <w:rsid w:val="007524F1"/>
    <w:rsid w:val="00752A50"/>
    <w:rsid w:val="00753124"/>
    <w:rsid w:val="00754581"/>
    <w:rsid w:val="00757E92"/>
    <w:rsid w:val="00764BEC"/>
    <w:rsid w:val="00765E42"/>
    <w:rsid w:val="007667AF"/>
    <w:rsid w:val="007722BA"/>
    <w:rsid w:val="00772F63"/>
    <w:rsid w:val="00773560"/>
    <w:rsid w:val="00773E46"/>
    <w:rsid w:val="00773F36"/>
    <w:rsid w:val="007749FB"/>
    <w:rsid w:val="00780BE3"/>
    <w:rsid w:val="00780F0E"/>
    <w:rsid w:val="00783705"/>
    <w:rsid w:val="00783918"/>
    <w:rsid w:val="00783CA2"/>
    <w:rsid w:val="00784AFB"/>
    <w:rsid w:val="00786121"/>
    <w:rsid w:val="0079170B"/>
    <w:rsid w:val="007952C5"/>
    <w:rsid w:val="00796643"/>
    <w:rsid w:val="00796BF6"/>
    <w:rsid w:val="00796E22"/>
    <w:rsid w:val="007A1048"/>
    <w:rsid w:val="007A248F"/>
    <w:rsid w:val="007A3B62"/>
    <w:rsid w:val="007B2DCE"/>
    <w:rsid w:val="007B2ECB"/>
    <w:rsid w:val="007B3D08"/>
    <w:rsid w:val="007B5EA1"/>
    <w:rsid w:val="007B6945"/>
    <w:rsid w:val="007C04C4"/>
    <w:rsid w:val="007C12CB"/>
    <w:rsid w:val="007C14B1"/>
    <w:rsid w:val="007C237A"/>
    <w:rsid w:val="007C24CA"/>
    <w:rsid w:val="007C2E07"/>
    <w:rsid w:val="007C443D"/>
    <w:rsid w:val="007C51F8"/>
    <w:rsid w:val="007D27CE"/>
    <w:rsid w:val="007D35C2"/>
    <w:rsid w:val="007D51AB"/>
    <w:rsid w:val="007D678B"/>
    <w:rsid w:val="007E019A"/>
    <w:rsid w:val="007E11F9"/>
    <w:rsid w:val="007E59BD"/>
    <w:rsid w:val="007E70BB"/>
    <w:rsid w:val="007E7365"/>
    <w:rsid w:val="007E73D2"/>
    <w:rsid w:val="007E7CE3"/>
    <w:rsid w:val="007F1FD0"/>
    <w:rsid w:val="007F29C4"/>
    <w:rsid w:val="007F3283"/>
    <w:rsid w:val="007F4EA8"/>
    <w:rsid w:val="007F585B"/>
    <w:rsid w:val="007F6515"/>
    <w:rsid w:val="007F6FE1"/>
    <w:rsid w:val="007F7929"/>
    <w:rsid w:val="0080266A"/>
    <w:rsid w:val="0080469C"/>
    <w:rsid w:val="00810581"/>
    <w:rsid w:val="00812F8F"/>
    <w:rsid w:val="0081486B"/>
    <w:rsid w:val="00815CA8"/>
    <w:rsid w:val="00816DF8"/>
    <w:rsid w:val="008212EF"/>
    <w:rsid w:val="008269D9"/>
    <w:rsid w:val="00832895"/>
    <w:rsid w:val="00833BE1"/>
    <w:rsid w:val="00833DF8"/>
    <w:rsid w:val="008347F3"/>
    <w:rsid w:val="008355FA"/>
    <w:rsid w:val="00835BC1"/>
    <w:rsid w:val="0083677E"/>
    <w:rsid w:val="008413CA"/>
    <w:rsid w:val="00841720"/>
    <w:rsid w:val="00842E98"/>
    <w:rsid w:val="00843CA2"/>
    <w:rsid w:val="00844422"/>
    <w:rsid w:val="0084728D"/>
    <w:rsid w:val="00850D24"/>
    <w:rsid w:val="00850F32"/>
    <w:rsid w:val="0085485C"/>
    <w:rsid w:val="00855A20"/>
    <w:rsid w:val="008613EA"/>
    <w:rsid w:val="008622A6"/>
    <w:rsid w:val="0086623B"/>
    <w:rsid w:val="008665CA"/>
    <w:rsid w:val="008677CF"/>
    <w:rsid w:val="00872888"/>
    <w:rsid w:val="0087522B"/>
    <w:rsid w:val="00875E87"/>
    <w:rsid w:val="008807F1"/>
    <w:rsid w:val="00883EE2"/>
    <w:rsid w:val="0088797C"/>
    <w:rsid w:val="00887D0B"/>
    <w:rsid w:val="008907DA"/>
    <w:rsid w:val="00892235"/>
    <w:rsid w:val="00892ABB"/>
    <w:rsid w:val="0089340A"/>
    <w:rsid w:val="0089482F"/>
    <w:rsid w:val="00895AF1"/>
    <w:rsid w:val="00897F14"/>
    <w:rsid w:val="008A2966"/>
    <w:rsid w:val="008A3700"/>
    <w:rsid w:val="008A3FA3"/>
    <w:rsid w:val="008A5392"/>
    <w:rsid w:val="008A7F2D"/>
    <w:rsid w:val="008B0F79"/>
    <w:rsid w:val="008B289C"/>
    <w:rsid w:val="008B55D1"/>
    <w:rsid w:val="008B6209"/>
    <w:rsid w:val="008B6740"/>
    <w:rsid w:val="008B737D"/>
    <w:rsid w:val="008C5418"/>
    <w:rsid w:val="008C561B"/>
    <w:rsid w:val="008C6118"/>
    <w:rsid w:val="008C69A0"/>
    <w:rsid w:val="008D1F0F"/>
    <w:rsid w:val="008D2CEE"/>
    <w:rsid w:val="008D4F3E"/>
    <w:rsid w:val="008D6251"/>
    <w:rsid w:val="008D6941"/>
    <w:rsid w:val="008E1497"/>
    <w:rsid w:val="008E418B"/>
    <w:rsid w:val="008E4CB0"/>
    <w:rsid w:val="008E5DEA"/>
    <w:rsid w:val="008E6F86"/>
    <w:rsid w:val="008E78FD"/>
    <w:rsid w:val="008E793F"/>
    <w:rsid w:val="008E7EE9"/>
    <w:rsid w:val="008F018B"/>
    <w:rsid w:val="008F41FD"/>
    <w:rsid w:val="008F666E"/>
    <w:rsid w:val="008F6EA4"/>
    <w:rsid w:val="008F71F4"/>
    <w:rsid w:val="008F76AD"/>
    <w:rsid w:val="00900011"/>
    <w:rsid w:val="0090102D"/>
    <w:rsid w:val="00902D9D"/>
    <w:rsid w:val="009037C2"/>
    <w:rsid w:val="00905A71"/>
    <w:rsid w:val="009118D8"/>
    <w:rsid w:val="00913467"/>
    <w:rsid w:val="0091496B"/>
    <w:rsid w:val="00917527"/>
    <w:rsid w:val="00917BE3"/>
    <w:rsid w:val="00920244"/>
    <w:rsid w:val="009204CD"/>
    <w:rsid w:val="0092212D"/>
    <w:rsid w:val="00924161"/>
    <w:rsid w:val="0092704E"/>
    <w:rsid w:val="009311E2"/>
    <w:rsid w:val="00933FCE"/>
    <w:rsid w:val="00934648"/>
    <w:rsid w:val="00940FDD"/>
    <w:rsid w:val="00943FA6"/>
    <w:rsid w:val="009450FE"/>
    <w:rsid w:val="00945740"/>
    <w:rsid w:val="00945761"/>
    <w:rsid w:val="00945DB7"/>
    <w:rsid w:val="00950277"/>
    <w:rsid w:val="00950555"/>
    <w:rsid w:val="00950880"/>
    <w:rsid w:val="009512CF"/>
    <w:rsid w:val="00954192"/>
    <w:rsid w:val="00962DEE"/>
    <w:rsid w:val="009668EA"/>
    <w:rsid w:val="009673F7"/>
    <w:rsid w:val="00972872"/>
    <w:rsid w:val="00972ACF"/>
    <w:rsid w:val="009730BA"/>
    <w:rsid w:val="00973A23"/>
    <w:rsid w:val="0097435D"/>
    <w:rsid w:val="00974701"/>
    <w:rsid w:val="009770E9"/>
    <w:rsid w:val="0097721F"/>
    <w:rsid w:val="00980724"/>
    <w:rsid w:val="009817E3"/>
    <w:rsid w:val="00981CAB"/>
    <w:rsid w:val="00984E1F"/>
    <w:rsid w:val="00985DAB"/>
    <w:rsid w:val="00986127"/>
    <w:rsid w:val="009910F7"/>
    <w:rsid w:val="00991E87"/>
    <w:rsid w:val="00993556"/>
    <w:rsid w:val="00996BD9"/>
    <w:rsid w:val="0099772C"/>
    <w:rsid w:val="009A1828"/>
    <w:rsid w:val="009A1D5A"/>
    <w:rsid w:val="009A1DF7"/>
    <w:rsid w:val="009A27D5"/>
    <w:rsid w:val="009A389A"/>
    <w:rsid w:val="009A5372"/>
    <w:rsid w:val="009A559F"/>
    <w:rsid w:val="009A7E94"/>
    <w:rsid w:val="009B233C"/>
    <w:rsid w:val="009B36C4"/>
    <w:rsid w:val="009B4BF8"/>
    <w:rsid w:val="009B575F"/>
    <w:rsid w:val="009B78F5"/>
    <w:rsid w:val="009C0056"/>
    <w:rsid w:val="009C02BE"/>
    <w:rsid w:val="009C17BD"/>
    <w:rsid w:val="009C2E5A"/>
    <w:rsid w:val="009D3F9B"/>
    <w:rsid w:val="009D4545"/>
    <w:rsid w:val="009D70E3"/>
    <w:rsid w:val="009D75B4"/>
    <w:rsid w:val="009D7896"/>
    <w:rsid w:val="009D7928"/>
    <w:rsid w:val="009E37D4"/>
    <w:rsid w:val="009E7008"/>
    <w:rsid w:val="009F2CFE"/>
    <w:rsid w:val="009F5BAA"/>
    <w:rsid w:val="009F6716"/>
    <w:rsid w:val="00A01FBE"/>
    <w:rsid w:val="00A025A6"/>
    <w:rsid w:val="00A036FA"/>
    <w:rsid w:val="00A03C7D"/>
    <w:rsid w:val="00A059F4"/>
    <w:rsid w:val="00A06CFE"/>
    <w:rsid w:val="00A1062B"/>
    <w:rsid w:val="00A1063C"/>
    <w:rsid w:val="00A1087F"/>
    <w:rsid w:val="00A10EE6"/>
    <w:rsid w:val="00A112D4"/>
    <w:rsid w:val="00A11682"/>
    <w:rsid w:val="00A13CF6"/>
    <w:rsid w:val="00A13D11"/>
    <w:rsid w:val="00A14184"/>
    <w:rsid w:val="00A14B8F"/>
    <w:rsid w:val="00A15365"/>
    <w:rsid w:val="00A17045"/>
    <w:rsid w:val="00A17379"/>
    <w:rsid w:val="00A175E7"/>
    <w:rsid w:val="00A17E0F"/>
    <w:rsid w:val="00A17E69"/>
    <w:rsid w:val="00A213F4"/>
    <w:rsid w:val="00A232BA"/>
    <w:rsid w:val="00A2485D"/>
    <w:rsid w:val="00A270FD"/>
    <w:rsid w:val="00A300A4"/>
    <w:rsid w:val="00A306A5"/>
    <w:rsid w:val="00A3448A"/>
    <w:rsid w:val="00A35438"/>
    <w:rsid w:val="00A360DC"/>
    <w:rsid w:val="00A40F4E"/>
    <w:rsid w:val="00A420B0"/>
    <w:rsid w:val="00A43E0D"/>
    <w:rsid w:val="00A44A24"/>
    <w:rsid w:val="00A4774C"/>
    <w:rsid w:val="00A47BD5"/>
    <w:rsid w:val="00A50724"/>
    <w:rsid w:val="00A52424"/>
    <w:rsid w:val="00A53EBD"/>
    <w:rsid w:val="00A55E43"/>
    <w:rsid w:val="00A570D5"/>
    <w:rsid w:val="00A571C9"/>
    <w:rsid w:val="00A578E4"/>
    <w:rsid w:val="00A6158A"/>
    <w:rsid w:val="00A62336"/>
    <w:rsid w:val="00A649CB"/>
    <w:rsid w:val="00A64E68"/>
    <w:rsid w:val="00A656F3"/>
    <w:rsid w:val="00A71B51"/>
    <w:rsid w:val="00A71BE4"/>
    <w:rsid w:val="00A73B0B"/>
    <w:rsid w:val="00A740A4"/>
    <w:rsid w:val="00A7603E"/>
    <w:rsid w:val="00A76DEF"/>
    <w:rsid w:val="00A77690"/>
    <w:rsid w:val="00A80173"/>
    <w:rsid w:val="00A8036B"/>
    <w:rsid w:val="00A81FE3"/>
    <w:rsid w:val="00A852DD"/>
    <w:rsid w:val="00A856CB"/>
    <w:rsid w:val="00A9262B"/>
    <w:rsid w:val="00A938E7"/>
    <w:rsid w:val="00A93D8C"/>
    <w:rsid w:val="00A97BAA"/>
    <w:rsid w:val="00AA0D16"/>
    <w:rsid w:val="00AA25F0"/>
    <w:rsid w:val="00AA2EC2"/>
    <w:rsid w:val="00AA364F"/>
    <w:rsid w:val="00AA4556"/>
    <w:rsid w:val="00AA4771"/>
    <w:rsid w:val="00AA4FF4"/>
    <w:rsid w:val="00AA7FCA"/>
    <w:rsid w:val="00AB1CBB"/>
    <w:rsid w:val="00AB35AB"/>
    <w:rsid w:val="00AC2B59"/>
    <w:rsid w:val="00AC5B72"/>
    <w:rsid w:val="00AC77A6"/>
    <w:rsid w:val="00AD0363"/>
    <w:rsid w:val="00AD21A5"/>
    <w:rsid w:val="00AD2415"/>
    <w:rsid w:val="00AD574F"/>
    <w:rsid w:val="00AD68D0"/>
    <w:rsid w:val="00AD6B5F"/>
    <w:rsid w:val="00AD71DD"/>
    <w:rsid w:val="00AD7367"/>
    <w:rsid w:val="00AD7C57"/>
    <w:rsid w:val="00AE15ED"/>
    <w:rsid w:val="00AE1FDB"/>
    <w:rsid w:val="00AE513F"/>
    <w:rsid w:val="00AE72FF"/>
    <w:rsid w:val="00AF599B"/>
    <w:rsid w:val="00B016DE"/>
    <w:rsid w:val="00B01F9E"/>
    <w:rsid w:val="00B03781"/>
    <w:rsid w:val="00B0638F"/>
    <w:rsid w:val="00B06745"/>
    <w:rsid w:val="00B10828"/>
    <w:rsid w:val="00B125BE"/>
    <w:rsid w:val="00B13012"/>
    <w:rsid w:val="00B15FD2"/>
    <w:rsid w:val="00B17AAC"/>
    <w:rsid w:val="00B17DFB"/>
    <w:rsid w:val="00B21B60"/>
    <w:rsid w:val="00B24034"/>
    <w:rsid w:val="00B247AF"/>
    <w:rsid w:val="00B30597"/>
    <w:rsid w:val="00B3273C"/>
    <w:rsid w:val="00B33442"/>
    <w:rsid w:val="00B33D72"/>
    <w:rsid w:val="00B350C9"/>
    <w:rsid w:val="00B3623F"/>
    <w:rsid w:val="00B416DE"/>
    <w:rsid w:val="00B41C9C"/>
    <w:rsid w:val="00B42DCF"/>
    <w:rsid w:val="00B46583"/>
    <w:rsid w:val="00B475B4"/>
    <w:rsid w:val="00B50604"/>
    <w:rsid w:val="00B54F48"/>
    <w:rsid w:val="00B55033"/>
    <w:rsid w:val="00B57972"/>
    <w:rsid w:val="00B63613"/>
    <w:rsid w:val="00B6595E"/>
    <w:rsid w:val="00B7136B"/>
    <w:rsid w:val="00B72341"/>
    <w:rsid w:val="00B728E5"/>
    <w:rsid w:val="00B742F8"/>
    <w:rsid w:val="00B74AC5"/>
    <w:rsid w:val="00B75E8A"/>
    <w:rsid w:val="00B760B5"/>
    <w:rsid w:val="00B84C1C"/>
    <w:rsid w:val="00B84D2A"/>
    <w:rsid w:val="00B85D9D"/>
    <w:rsid w:val="00B90A31"/>
    <w:rsid w:val="00B9107A"/>
    <w:rsid w:val="00B920BB"/>
    <w:rsid w:val="00B92AF8"/>
    <w:rsid w:val="00B9360B"/>
    <w:rsid w:val="00B93C23"/>
    <w:rsid w:val="00B940B0"/>
    <w:rsid w:val="00B94F0F"/>
    <w:rsid w:val="00B96372"/>
    <w:rsid w:val="00B97FFD"/>
    <w:rsid w:val="00BA1975"/>
    <w:rsid w:val="00BA1AAE"/>
    <w:rsid w:val="00BA1E81"/>
    <w:rsid w:val="00BA3E93"/>
    <w:rsid w:val="00BA6B8C"/>
    <w:rsid w:val="00BA6E9C"/>
    <w:rsid w:val="00BB126E"/>
    <w:rsid w:val="00BB1EAB"/>
    <w:rsid w:val="00BB341E"/>
    <w:rsid w:val="00BB51B1"/>
    <w:rsid w:val="00BB543E"/>
    <w:rsid w:val="00BB7133"/>
    <w:rsid w:val="00BC3BEF"/>
    <w:rsid w:val="00BC3F5D"/>
    <w:rsid w:val="00BC7193"/>
    <w:rsid w:val="00BC7F58"/>
    <w:rsid w:val="00BD0A56"/>
    <w:rsid w:val="00BD1D6A"/>
    <w:rsid w:val="00BD37E9"/>
    <w:rsid w:val="00BD3B39"/>
    <w:rsid w:val="00BD504C"/>
    <w:rsid w:val="00BD726C"/>
    <w:rsid w:val="00BD792F"/>
    <w:rsid w:val="00BE2734"/>
    <w:rsid w:val="00BE63F8"/>
    <w:rsid w:val="00BE719C"/>
    <w:rsid w:val="00BE7C69"/>
    <w:rsid w:val="00BF2054"/>
    <w:rsid w:val="00BF6DD4"/>
    <w:rsid w:val="00BF7916"/>
    <w:rsid w:val="00C0213C"/>
    <w:rsid w:val="00C02BA6"/>
    <w:rsid w:val="00C044D5"/>
    <w:rsid w:val="00C05078"/>
    <w:rsid w:val="00C05104"/>
    <w:rsid w:val="00C0571F"/>
    <w:rsid w:val="00C07685"/>
    <w:rsid w:val="00C10048"/>
    <w:rsid w:val="00C12FB9"/>
    <w:rsid w:val="00C137F5"/>
    <w:rsid w:val="00C14643"/>
    <w:rsid w:val="00C167CF"/>
    <w:rsid w:val="00C20108"/>
    <w:rsid w:val="00C20EF6"/>
    <w:rsid w:val="00C21609"/>
    <w:rsid w:val="00C22C0B"/>
    <w:rsid w:val="00C2458A"/>
    <w:rsid w:val="00C313F6"/>
    <w:rsid w:val="00C31644"/>
    <w:rsid w:val="00C3331F"/>
    <w:rsid w:val="00C33A20"/>
    <w:rsid w:val="00C33B19"/>
    <w:rsid w:val="00C34683"/>
    <w:rsid w:val="00C353DE"/>
    <w:rsid w:val="00C36F19"/>
    <w:rsid w:val="00C41170"/>
    <w:rsid w:val="00C435FE"/>
    <w:rsid w:val="00C512C9"/>
    <w:rsid w:val="00C51603"/>
    <w:rsid w:val="00C549D4"/>
    <w:rsid w:val="00C57162"/>
    <w:rsid w:val="00C57C73"/>
    <w:rsid w:val="00C6054F"/>
    <w:rsid w:val="00C61ADA"/>
    <w:rsid w:val="00C62E77"/>
    <w:rsid w:val="00C62FCF"/>
    <w:rsid w:val="00C6520F"/>
    <w:rsid w:val="00C67DEC"/>
    <w:rsid w:val="00C706D6"/>
    <w:rsid w:val="00C73367"/>
    <w:rsid w:val="00C74FB2"/>
    <w:rsid w:val="00C80518"/>
    <w:rsid w:val="00C8209A"/>
    <w:rsid w:val="00C822F1"/>
    <w:rsid w:val="00C82877"/>
    <w:rsid w:val="00C8331C"/>
    <w:rsid w:val="00C854E2"/>
    <w:rsid w:val="00C86716"/>
    <w:rsid w:val="00C86A8C"/>
    <w:rsid w:val="00C876E3"/>
    <w:rsid w:val="00C906B1"/>
    <w:rsid w:val="00C9080E"/>
    <w:rsid w:val="00C90AAA"/>
    <w:rsid w:val="00C926A5"/>
    <w:rsid w:val="00C92BF8"/>
    <w:rsid w:val="00C94BA2"/>
    <w:rsid w:val="00C97B56"/>
    <w:rsid w:val="00CA015E"/>
    <w:rsid w:val="00CA1CA4"/>
    <w:rsid w:val="00CA25E0"/>
    <w:rsid w:val="00CA2D1E"/>
    <w:rsid w:val="00CA4321"/>
    <w:rsid w:val="00CA7223"/>
    <w:rsid w:val="00CA75E0"/>
    <w:rsid w:val="00CB0458"/>
    <w:rsid w:val="00CB0884"/>
    <w:rsid w:val="00CB11FB"/>
    <w:rsid w:val="00CB1332"/>
    <w:rsid w:val="00CB1473"/>
    <w:rsid w:val="00CB32FB"/>
    <w:rsid w:val="00CB336B"/>
    <w:rsid w:val="00CB5D3E"/>
    <w:rsid w:val="00CB5F0F"/>
    <w:rsid w:val="00CB67D1"/>
    <w:rsid w:val="00CC0DB9"/>
    <w:rsid w:val="00CC24D8"/>
    <w:rsid w:val="00CC3F17"/>
    <w:rsid w:val="00CC6714"/>
    <w:rsid w:val="00CD0030"/>
    <w:rsid w:val="00CD377A"/>
    <w:rsid w:val="00CD6EEE"/>
    <w:rsid w:val="00CE05C0"/>
    <w:rsid w:val="00CE091F"/>
    <w:rsid w:val="00CE11CF"/>
    <w:rsid w:val="00CE2DBC"/>
    <w:rsid w:val="00CE4076"/>
    <w:rsid w:val="00CE5DF9"/>
    <w:rsid w:val="00CE73D9"/>
    <w:rsid w:val="00CE74C0"/>
    <w:rsid w:val="00CF37F7"/>
    <w:rsid w:val="00CF6BFA"/>
    <w:rsid w:val="00CF78EF"/>
    <w:rsid w:val="00D001C8"/>
    <w:rsid w:val="00D00905"/>
    <w:rsid w:val="00D032EA"/>
    <w:rsid w:val="00D038B6"/>
    <w:rsid w:val="00D105CC"/>
    <w:rsid w:val="00D12415"/>
    <w:rsid w:val="00D1379F"/>
    <w:rsid w:val="00D14B89"/>
    <w:rsid w:val="00D1598A"/>
    <w:rsid w:val="00D178D5"/>
    <w:rsid w:val="00D178D6"/>
    <w:rsid w:val="00D23D5F"/>
    <w:rsid w:val="00D247FA"/>
    <w:rsid w:val="00D265D6"/>
    <w:rsid w:val="00D26A20"/>
    <w:rsid w:val="00D26FE1"/>
    <w:rsid w:val="00D277AF"/>
    <w:rsid w:val="00D32868"/>
    <w:rsid w:val="00D32877"/>
    <w:rsid w:val="00D33A78"/>
    <w:rsid w:val="00D34606"/>
    <w:rsid w:val="00D347FA"/>
    <w:rsid w:val="00D42084"/>
    <w:rsid w:val="00D4447A"/>
    <w:rsid w:val="00D44BC5"/>
    <w:rsid w:val="00D450CF"/>
    <w:rsid w:val="00D51A3E"/>
    <w:rsid w:val="00D51B15"/>
    <w:rsid w:val="00D565F2"/>
    <w:rsid w:val="00D579A3"/>
    <w:rsid w:val="00D61CAF"/>
    <w:rsid w:val="00D65EFC"/>
    <w:rsid w:val="00D74D76"/>
    <w:rsid w:val="00D76C50"/>
    <w:rsid w:val="00D77864"/>
    <w:rsid w:val="00D8050D"/>
    <w:rsid w:val="00D81F5E"/>
    <w:rsid w:val="00D83707"/>
    <w:rsid w:val="00D853DB"/>
    <w:rsid w:val="00D86321"/>
    <w:rsid w:val="00D90237"/>
    <w:rsid w:val="00D90DB2"/>
    <w:rsid w:val="00D90DD1"/>
    <w:rsid w:val="00D912AE"/>
    <w:rsid w:val="00D92644"/>
    <w:rsid w:val="00D93DE6"/>
    <w:rsid w:val="00D95630"/>
    <w:rsid w:val="00D95F69"/>
    <w:rsid w:val="00D96EB7"/>
    <w:rsid w:val="00D9778E"/>
    <w:rsid w:val="00DA6BF9"/>
    <w:rsid w:val="00DA71D3"/>
    <w:rsid w:val="00DB0203"/>
    <w:rsid w:val="00DB0912"/>
    <w:rsid w:val="00DB34F8"/>
    <w:rsid w:val="00DB3849"/>
    <w:rsid w:val="00DB39FA"/>
    <w:rsid w:val="00DB7E36"/>
    <w:rsid w:val="00DC191E"/>
    <w:rsid w:val="00DC2788"/>
    <w:rsid w:val="00DC3CA1"/>
    <w:rsid w:val="00DC50C9"/>
    <w:rsid w:val="00DC60C1"/>
    <w:rsid w:val="00DD0F30"/>
    <w:rsid w:val="00DD44F9"/>
    <w:rsid w:val="00DD5B09"/>
    <w:rsid w:val="00DD6A15"/>
    <w:rsid w:val="00DE1AA5"/>
    <w:rsid w:val="00DE1AF9"/>
    <w:rsid w:val="00DE1C5D"/>
    <w:rsid w:val="00DE4DBA"/>
    <w:rsid w:val="00DE5186"/>
    <w:rsid w:val="00DE52FA"/>
    <w:rsid w:val="00DE567F"/>
    <w:rsid w:val="00DE6E31"/>
    <w:rsid w:val="00DF2D82"/>
    <w:rsid w:val="00DF3116"/>
    <w:rsid w:val="00DF4CC2"/>
    <w:rsid w:val="00DF7A3C"/>
    <w:rsid w:val="00E00393"/>
    <w:rsid w:val="00E00DEB"/>
    <w:rsid w:val="00E01E49"/>
    <w:rsid w:val="00E0249C"/>
    <w:rsid w:val="00E0625A"/>
    <w:rsid w:val="00E063FF"/>
    <w:rsid w:val="00E066EF"/>
    <w:rsid w:val="00E1557B"/>
    <w:rsid w:val="00E21238"/>
    <w:rsid w:val="00E2227C"/>
    <w:rsid w:val="00E24453"/>
    <w:rsid w:val="00E307B7"/>
    <w:rsid w:val="00E30F89"/>
    <w:rsid w:val="00E3173E"/>
    <w:rsid w:val="00E31C12"/>
    <w:rsid w:val="00E31FB0"/>
    <w:rsid w:val="00E324D6"/>
    <w:rsid w:val="00E33E14"/>
    <w:rsid w:val="00E34CF3"/>
    <w:rsid w:val="00E366F5"/>
    <w:rsid w:val="00E37C1C"/>
    <w:rsid w:val="00E40962"/>
    <w:rsid w:val="00E40C9E"/>
    <w:rsid w:val="00E41EB4"/>
    <w:rsid w:val="00E44483"/>
    <w:rsid w:val="00E5089C"/>
    <w:rsid w:val="00E52D18"/>
    <w:rsid w:val="00E5664D"/>
    <w:rsid w:val="00E56659"/>
    <w:rsid w:val="00E56903"/>
    <w:rsid w:val="00E56AB8"/>
    <w:rsid w:val="00E600CC"/>
    <w:rsid w:val="00E60B9F"/>
    <w:rsid w:val="00E62430"/>
    <w:rsid w:val="00E63B4A"/>
    <w:rsid w:val="00E64828"/>
    <w:rsid w:val="00E65AF4"/>
    <w:rsid w:val="00E65FB3"/>
    <w:rsid w:val="00E6609C"/>
    <w:rsid w:val="00E667C8"/>
    <w:rsid w:val="00E66AF3"/>
    <w:rsid w:val="00E748D1"/>
    <w:rsid w:val="00E74E83"/>
    <w:rsid w:val="00E75B60"/>
    <w:rsid w:val="00E77353"/>
    <w:rsid w:val="00E7774F"/>
    <w:rsid w:val="00E779A6"/>
    <w:rsid w:val="00E80951"/>
    <w:rsid w:val="00E80A67"/>
    <w:rsid w:val="00E80EAE"/>
    <w:rsid w:val="00E812E4"/>
    <w:rsid w:val="00E81D15"/>
    <w:rsid w:val="00E84ADE"/>
    <w:rsid w:val="00E8569D"/>
    <w:rsid w:val="00E85C62"/>
    <w:rsid w:val="00E87A64"/>
    <w:rsid w:val="00E90143"/>
    <w:rsid w:val="00E91613"/>
    <w:rsid w:val="00E92F1E"/>
    <w:rsid w:val="00E944AA"/>
    <w:rsid w:val="00E96686"/>
    <w:rsid w:val="00E969BC"/>
    <w:rsid w:val="00EA0EFB"/>
    <w:rsid w:val="00EA1AAF"/>
    <w:rsid w:val="00EA36C8"/>
    <w:rsid w:val="00EA5D5D"/>
    <w:rsid w:val="00EA6163"/>
    <w:rsid w:val="00EA6BC2"/>
    <w:rsid w:val="00EA6DD0"/>
    <w:rsid w:val="00EA7EF9"/>
    <w:rsid w:val="00EB4759"/>
    <w:rsid w:val="00EB4D5B"/>
    <w:rsid w:val="00EB583A"/>
    <w:rsid w:val="00EB5A21"/>
    <w:rsid w:val="00EB6FBE"/>
    <w:rsid w:val="00EB6FE2"/>
    <w:rsid w:val="00EB7A2C"/>
    <w:rsid w:val="00EC0336"/>
    <w:rsid w:val="00EC0710"/>
    <w:rsid w:val="00EC0F6D"/>
    <w:rsid w:val="00EC1304"/>
    <w:rsid w:val="00EC1FC1"/>
    <w:rsid w:val="00EC2D4C"/>
    <w:rsid w:val="00EC50DB"/>
    <w:rsid w:val="00EC70BC"/>
    <w:rsid w:val="00ED114B"/>
    <w:rsid w:val="00ED11E4"/>
    <w:rsid w:val="00ED25C5"/>
    <w:rsid w:val="00ED324F"/>
    <w:rsid w:val="00ED69FF"/>
    <w:rsid w:val="00ED7772"/>
    <w:rsid w:val="00ED793E"/>
    <w:rsid w:val="00EE2760"/>
    <w:rsid w:val="00EE3430"/>
    <w:rsid w:val="00EE3C37"/>
    <w:rsid w:val="00EE5C98"/>
    <w:rsid w:val="00EE6063"/>
    <w:rsid w:val="00EE782C"/>
    <w:rsid w:val="00EF1085"/>
    <w:rsid w:val="00EF13AB"/>
    <w:rsid w:val="00EF27E1"/>
    <w:rsid w:val="00EF3E31"/>
    <w:rsid w:val="00EF459A"/>
    <w:rsid w:val="00EF4845"/>
    <w:rsid w:val="00EF4A3C"/>
    <w:rsid w:val="00EF6009"/>
    <w:rsid w:val="00F039D4"/>
    <w:rsid w:val="00F13500"/>
    <w:rsid w:val="00F15929"/>
    <w:rsid w:val="00F20F32"/>
    <w:rsid w:val="00F217D8"/>
    <w:rsid w:val="00F221FD"/>
    <w:rsid w:val="00F23311"/>
    <w:rsid w:val="00F23E82"/>
    <w:rsid w:val="00F24E33"/>
    <w:rsid w:val="00F253D1"/>
    <w:rsid w:val="00F263ED"/>
    <w:rsid w:val="00F26619"/>
    <w:rsid w:val="00F278A3"/>
    <w:rsid w:val="00F27E6F"/>
    <w:rsid w:val="00F301A2"/>
    <w:rsid w:val="00F306DC"/>
    <w:rsid w:val="00F3283E"/>
    <w:rsid w:val="00F3322D"/>
    <w:rsid w:val="00F35BA2"/>
    <w:rsid w:val="00F36665"/>
    <w:rsid w:val="00F42740"/>
    <w:rsid w:val="00F44B43"/>
    <w:rsid w:val="00F457DC"/>
    <w:rsid w:val="00F52D2C"/>
    <w:rsid w:val="00F5314E"/>
    <w:rsid w:val="00F539F8"/>
    <w:rsid w:val="00F53E5E"/>
    <w:rsid w:val="00F565F6"/>
    <w:rsid w:val="00F569AD"/>
    <w:rsid w:val="00F57460"/>
    <w:rsid w:val="00F57A98"/>
    <w:rsid w:val="00F647B5"/>
    <w:rsid w:val="00F670C9"/>
    <w:rsid w:val="00F678E4"/>
    <w:rsid w:val="00F725BB"/>
    <w:rsid w:val="00F7306C"/>
    <w:rsid w:val="00F763EC"/>
    <w:rsid w:val="00F7796E"/>
    <w:rsid w:val="00F77C05"/>
    <w:rsid w:val="00F807B3"/>
    <w:rsid w:val="00F81B2D"/>
    <w:rsid w:val="00F81C6F"/>
    <w:rsid w:val="00F82724"/>
    <w:rsid w:val="00F860E4"/>
    <w:rsid w:val="00F8728E"/>
    <w:rsid w:val="00F91441"/>
    <w:rsid w:val="00F93DAC"/>
    <w:rsid w:val="00F93E19"/>
    <w:rsid w:val="00F9494D"/>
    <w:rsid w:val="00F9622A"/>
    <w:rsid w:val="00FA0DB2"/>
    <w:rsid w:val="00FA1502"/>
    <w:rsid w:val="00FA2B0E"/>
    <w:rsid w:val="00FA43C9"/>
    <w:rsid w:val="00FA48E9"/>
    <w:rsid w:val="00FA6AAE"/>
    <w:rsid w:val="00FB01A5"/>
    <w:rsid w:val="00FB01C4"/>
    <w:rsid w:val="00FB0368"/>
    <w:rsid w:val="00FB0373"/>
    <w:rsid w:val="00FB51A5"/>
    <w:rsid w:val="00FB537C"/>
    <w:rsid w:val="00FB58F6"/>
    <w:rsid w:val="00FB5E5B"/>
    <w:rsid w:val="00FB723B"/>
    <w:rsid w:val="00FB7B55"/>
    <w:rsid w:val="00FC096C"/>
    <w:rsid w:val="00FC32F6"/>
    <w:rsid w:val="00FC5ECB"/>
    <w:rsid w:val="00FC71F6"/>
    <w:rsid w:val="00FC77F9"/>
    <w:rsid w:val="00FC7E2E"/>
    <w:rsid w:val="00FD1803"/>
    <w:rsid w:val="00FD195E"/>
    <w:rsid w:val="00FD28EF"/>
    <w:rsid w:val="00FD2A1C"/>
    <w:rsid w:val="00FD3105"/>
    <w:rsid w:val="00FD3D7C"/>
    <w:rsid w:val="00FD3F8C"/>
    <w:rsid w:val="00FD6B12"/>
    <w:rsid w:val="00FE0BC9"/>
    <w:rsid w:val="00FE1F0C"/>
    <w:rsid w:val="00FE56E6"/>
    <w:rsid w:val="00FE6145"/>
    <w:rsid w:val="00FE7586"/>
    <w:rsid w:val="00FE788C"/>
    <w:rsid w:val="00FF0444"/>
    <w:rsid w:val="00FF33F3"/>
    <w:rsid w:val="00FF5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2E5ABD"/>
    <w:pPr>
      <w:spacing w:after="200" w:line="276" w:lineRule="auto"/>
    </w:pPr>
    <w:rPr>
      <w:rFonts w:eastAsia="Times New Roman" w:cs="Calibri"/>
      <w:sz w:val="22"/>
      <w:szCs w:val="22"/>
    </w:rPr>
  </w:style>
  <w:style w:type="paragraph" w:styleId="Nadpis1">
    <w:name w:val="heading 1"/>
    <w:basedOn w:val="Normlny"/>
    <w:next w:val="Normlny"/>
    <w:link w:val="Nadpis1Char"/>
    <w:uiPriority w:val="99"/>
    <w:qFormat/>
    <w:rsid w:val="003B4845"/>
    <w:pPr>
      <w:keepNext/>
      <w:numPr>
        <w:numId w:val="6"/>
      </w:numPr>
      <w:suppressAutoHyphens/>
      <w:spacing w:before="240" w:after="60" w:line="240" w:lineRule="auto"/>
      <w:outlineLvl w:val="0"/>
    </w:pPr>
    <w:rPr>
      <w:rFonts w:ascii="Arial" w:hAnsi="Arial" w:cs="Arial"/>
      <w:b/>
      <w:bCs/>
      <w:kern w:val="2"/>
      <w:sz w:val="28"/>
      <w:szCs w:val="28"/>
      <w:lang w:eastAsia="ar-SA"/>
    </w:rPr>
  </w:style>
  <w:style w:type="paragraph" w:styleId="Nadpis2">
    <w:name w:val="heading 2"/>
    <w:basedOn w:val="Normlny"/>
    <w:next w:val="Normlny"/>
    <w:link w:val="Nadpis2Char"/>
    <w:uiPriority w:val="99"/>
    <w:qFormat/>
    <w:rsid w:val="003B4845"/>
    <w:pPr>
      <w:keepNext/>
      <w:numPr>
        <w:ilvl w:val="1"/>
        <w:numId w:val="6"/>
      </w:numPr>
      <w:suppressAutoHyphens/>
      <w:spacing w:after="0" w:line="240" w:lineRule="auto"/>
      <w:jc w:val="both"/>
      <w:outlineLvl w:val="1"/>
    </w:pPr>
    <w:rPr>
      <w:rFonts w:ascii="Times New Roman" w:hAnsi="Times New Roman" w:cs="Times New Roman"/>
      <w:b/>
      <w:bCs/>
      <w:sz w:val="24"/>
      <w:szCs w:val="24"/>
      <w:lang w:eastAsia="ar-SA"/>
    </w:rPr>
  </w:style>
  <w:style w:type="paragraph" w:styleId="Nadpis3">
    <w:name w:val="heading 3"/>
    <w:basedOn w:val="Normlny"/>
    <w:next w:val="Normlny"/>
    <w:link w:val="Nadpis3Char"/>
    <w:uiPriority w:val="99"/>
    <w:qFormat/>
    <w:rsid w:val="003B4845"/>
    <w:pPr>
      <w:keepNext/>
      <w:numPr>
        <w:ilvl w:val="2"/>
        <w:numId w:val="6"/>
      </w:numPr>
      <w:suppressAutoHyphens/>
      <w:spacing w:after="0" w:line="240" w:lineRule="auto"/>
      <w:ind w:left="180"/>
      <w:jc w:val="both"/>
      <w:outlineLvl w:val="2"/>
    </w:pPr>
    <w:rPr>
      <w:rFonts w:ascii="Times New Roman" w:hAnsi="Times New Roman" w:cs="Times New Roman"/>
      <w:b/>
      <w:bCs/>
      <w:sz w:val="24"/>
      <w:szCs w:val="24"/>
      <w:lang w:eastAsia="ar-SA"/>
    </w:rPr>
  </w:style>
  <w:style w:type="paragraph" w:styleId="Nadpis4">
    <w:name w:val="heading 4"/>
    <w:basedOn w:val="Normlny"/>
    <w:next w:val="Normlny"/>
    <w:link w:val="Nadpis4Char"/>
    <w:uiPriority w:val="99"/>
    <w:qFormat/>
    <w:rsid w:val="003B4845"/>
    <w:pPr>
      <w:keepNext/>
      <w:numPr>
        <w:ilvl w:val="3"/>
        <w:numId w:val="6"/>
      </w:numPr>
      <w:suppressAutoHyphens/>
      <w:spacing w:after="0" w:line="240" w:lineRule="auto"/>
      <w:ind w:left="180"/>
      <w:jc w:val="both"/>
      <w:outlineLvl w:val="3"/>
    </w:pPr>
    <w:rPr>
      <w:rFonts w:ascii="Times New Roman" w:hAnsi="Times New Roman" w:cs="Times New Roman"/>
      <w:sz w:val="24"/>
      <w:szCs w:val="24"/>
      <w:lang w:eastAsia="ar-SA"/>
    </w:rPr>
  </w:style>
  <w:style w:type="paragraph" w:styleId="Nadpis5">
    <w:name w:val="heading 5"/>
    <w:basedOn w:val="Normlny"/>
    <w:next w:val="Normlny"/>
    <w:link w:val="Nadpis5Char"/>
    <w:uiPriority w:val="99"/>
    <w:qFormat/>
    <w:rsid w:val="003B4845"/>
    <w:pPr>
      <w:keepNext/>
      <w:numPr>
        <w:ilvl w:val="4"/>
        <w:numId w:val="6"/>
      </w:numPr>
      <w:suppressAutoHyphens/>
      <w:spacing w:after="0" w:line="240" w:lineRule="auto"/>
      <w:outlineLvl w:val="4"/>
    </w:pPr>
    <w:rPr>
      <w:rFonts w:ascii="Times New Roman" w:hAnsi="Times New Roman" w:cs="Times New Roman"/>
      <w:sz w:val="24"/>
      <w:szCs w:val="24"/>
      <w:lang w:eastAsia="ar-SA"/>
    </w:rPr>
  </w:style>
  <w:style w:type="paragraph" w:styleId="Nadpis6">
    <w:name w:val="heading 6"/>
    <w:basedOn w:val="Normlny"/>
    <w:next w:val="Normlny"/>
    <w:link w:val="Nadpis6Char"/>
    <w:uiPriority w:val="99"/>
    <w:qFormat/>
    <w:rsid w:val="003B4845"/>
    <w:pPr>
      <w:keepNext/>
      <w:numPr>
        <w:ilvl w:val="5"/>
        <w:numId w:val="6"/>
      </w:numPr>
      <w:suppressAutoHyphens/>
      <w:spacing w:after="0" w:line="240" w:lineRule="auto"/>
      <w:outlineLvl w:val="5"/>
    </w:pPr>
    <w:rPr>
      <w:rFonts w:ascii="Times New Roman" w:hAnsi="Times New Roman" w:cs="Times New Roman"/>
      <w:b/>
      <w:bCs/>
      <w:sz w:val="24"/>
      <w:szCs w:val="24"/>
      <w:lang w:eastAsia="ar-SA"/>
    </w:rPr>
  </w:style>
  <w:style w:type="paragraph" w:styleId="Nadpis7">
    <w:name w:val="heading 7"/>
    <w:basedOn w:val="Normlny"/>
    <w:next w:val="Normlny"/>
    <w:link w:val="Nadpis7Char"/>
    <w:uiPriority w:val="99"/>
    <w:qFormat/>
    <w:rsid w:val="003B4845"/>
    <w:pPr>
      <w:numPr>
        <w:ilvl w:val="6"/>
        <w:numId w:val="6"/>
      </w:numPr>
      <w:suppressAutoHyphens/>
      <w:spacing w:before="240" w:after="60" w:line="240" w:lineRule="auto"/>
      <w:outlineLvl w:val="6"/>
    </w:pPr>
    <w:rPr>
      <w:rFonts w:ascii="Times New Roman" w:hAnsi="Times New Roman" w:cs="Times New Roman"/>
      <w:sz w:val="24"/>
      <w:szCs w:val="24"/>
      <w:lang w:eastAsia="ar-SA"/>
    </w:rPr>
  </w:style>
  <w:style w:type="paragraph" w:styleId="Nadpis8">
    <w:name w:val="heading 8"/>
    <w:basedOn w:val="Normlny"/>
    <w:next w:val="Normlny"/>
    <w:link w:val="Nadpis8Char"/>
    <w:uiPriority w:val="99"/>
    <w:qFormat/>
    <w:rsid w:val="003B4845"/>
    <w:pPr>
      <w:numPr>
        <w:ilvl w:val="7"/>
        <w:numId w:val="6"/>
      </w:numPr>
      <w:suppressAutoHyphens/>
      <w:spacing w:before="240" w:after="60" w:line="240" w:lineRule="auto"/>
      <w:outlineLvl w:val="7"/>
    </w:pPr>
    <w:rPr>
      <w:rFonts w:ascii="Times New Roman" w:hAnsi="Times New Roman" w:cs="Times New Roman"/>
      <w:i/>
      <w:iCs/>
      <w:sz w:val="24"/>
      <w:szCs w:val="24"/>
      <w:lang w:eastAsia="ar-SA"/>
    </w:rPr>
  </w:style>
  <w:style w:type="paragraph" w:styleId="Nadpis9">
    <w:name w:val="heading 9"/>
    <w:basedOn w:val="Normlny"/>
    <w:next w:val="Normlny"/>
    <w:link w:val="Nadpis9Char"/>
    <w:uiPriority w:val="99"/>
    <w:qFormat/>
    <w:rsid w:val="003B4845"/>
    <w:pPr>
      <w:numPr>
        <w:ilvl w:val="8"/>
        <w:numId w:val="6"/>
      </w:numPr>
      <w:suppressAutoHyphens/>
      <w:spacing w:before="240" w:after="60" w:line="240" w:lineRule="auto"/>
      <w:outlineLvl w:val="8"/>
    </w:pPr>
    <w:rPr>
      <w:rFonts w:ascii="Arial"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B4845"/>
    <w:rPr>
      <w:rFonts w:ascii="Arial" w:hAnsi="Arial" w:cs="Arial"/>
      <w:b/>
      <w:bCs/>
      <w:kern w:val="2"/>
      <w:sz w:val="20"/>
      <w:szCs w:val="20"/>
      <w:lang w:eastAsia="ar-SA" w:bidi="ar-SA"/>
    </w:rPr>
  </w:style>
  <w:style w:type="character" w:customStyle="1" w:styleId="Nadpis2Char">
    <w:name w:val="Nadpis 2 Char"/>
    <w:link w:val="Nadpis2"/>
    <w:uiPriority w:val="99"/>
    <w:semiHidden/>
    <w:locked/>
    <w:rsid w:val="003B4845"/>
    <w:rPr>
      <w:rFonts w:ascii="Times New Roman" w:hAnsi="Times New Roman" w:cs="Times New Roman"/>
      <w:b/>
      <w:bCs/>
      <w:sz w:val="20"/>
      <w:szCs w:val="20"/>
      <w:lang w:eastAsia="ar-SA" w:bidi="ar-SA"/>
    </w:rPr>
  </w:style>
  <w:style w:type="character" w:customStyle="1" w:styleId="Nadpis3Char">
    <w:name w:val="Nadpis 3 Char"/>
    <w:link w:val="Nadpis3"/>
    <w:uiPriority w:val="99"/>
    <w:semiHidden/>
    <w:locked/>
    <w:rsid w:val="003B4845"/>
    <w:rPr>
      <w:rFonts w:ascii="Times New Roman" w:hAnsi="Times New Roman" w:cs="Times New Roman"/>
      <w:b/>
      <w:bCs/>
      <w:sz w:val="20"/>
      <w:szCs w:val="20"/>
      <w:lang w:eastAsia="ar-SA" w:bidi="ar-SA"/>
    </w:rPr>
  </w:style>
  <w:style w:type="character" w:customStyle="1" w:styleId="Nadpis4Char">
    <w:name w:val="Nadpis 4 Char"/>
    <w:link w:val="Nadpis4"/>
    <w:uiPriority w:val="99"/>
    <w:semiHidden/>
    <w:locked/>
    <w:rsid w:val="003B4845"/>
    <w:rPr>
      <w:rFonts w:ascii="Times New Roman" w:hAnsi="Times New Roman" w:cs="Times New Roman"/>
      <w:sz w:val="20"/>
      <w:szCs w:val="20"/>
      <w:lang w:eastAsia="ar-SA" w:bidi="ar-SA"/>
    </w:rPr>
  </w:style>
  <w:style w:type="character" w:customStyle="1" w:styleId="Nadpis5Char">
    <w:name w:val="Nadpis 5 Char"/>
    <w:link w:val="Nadpis5"/>
    <w:uiPriority w:val="99"/>
    <w:semiHidden/>
    <w:locked/>
    <w:rsid w:val="003B4845"/>
    <w:rPr>
      <w:rFonts w:ascii="Times New Roman" w:hAnsi="Times New Roman" w:cs="Times New Roman"/>
      <w:sz w:val="20"/>
      <w:szCs w:val="20"/>
      <w:lang w:eastAsia="ar-SA" w:bidi="ar-SA"/>
    </w:rPr>
  </w:style>
  <w:style w:type="character" w:customStyle="1" w:styleId="Nadpis6Char">
    <w:name w:val="Nadpis 6 Char"/>
    <w:link w:val="Nadpis6"/>
    <w:uiPriority w:val="99"/>
    <w:semiHidden/>
    <w:locked/>
    <w:rsid w:val="003B4845"/>
    <w:rPr>
      <w:rFonts w:ascii="Times New Roman" w:hAnsi="Times New Roman" w:cs="Times New Roman"/>
      <w:b/>
      <w:bCs/>
      <w:sz w:val="20"/>
      <w:szCs w:val="20"/>
      <w:lang w:eastAsia="ar-SA" w:bidi="ar-SA"/>
    </w:rPr>
  </w:style>
  <w:style w:type="character" w:customStyle="1" w:styleId="Nadpis7Char">
    <w:name w:val="Nadpis 7 Char"/>
    <w:link w:val="Nadpis7"/>
    <w:uiPriority w:val="99"/>
    <w:semiHidden/>
    <w:locked/>
    <w:rsid w:val="003B4845"/>
    <w:rPr>
      <w:rFonts w:ascii="Times New Roman" w:hAnsi="Times New Roman" w:cs="Times New Roman"/>
      <w:sz w:val="24"/>
      <w:szCs w:val="24"/>
      <w:lang w:eastAsia="ar-SA" w:bidi="ar-SA"/>
    </w:rPr>
  </w:style>
  <w:style w:type="character" w:customStyle="1" w:styleId="Nadpis8Char">
    <w:name w:val="Nadpis 8 Char"/>
    <w:link w:val="Nadpis8"/>
    <w:uiPriority w:val="99"/>
    <w:semiHidden/>
    <w:locked/>
    <w:rsid w:val="003B4845"/>
    <w:rPr>
      <w:rFonts w:ascii="Times New Roman" w:hAnsi="Times New Roman" w:cs="Times New Roman"/>
      <w:i/>
      <w:iCs/>
      <w:sz w:val="24"/>
      <w:szCs w:val="24"/>
      <w:lang w:eastAsia="ar-SA" w:bidi="ar-SA"/>
    </w:rPr>
  </w:style>
  <w:style w:type="character" w:customStyle="1" w:styleId="Nadpis9Char">
    <w:name w:val="Nadpis 9 Char"/>
    <w:link w:val="Nadpis9"/>
    <w:uiPriority w:val="99"/>
    <w:semiHidden/>
    <w:locked/>
    <w:rsid w:val="003B4845"/>
    <w:rPr>
      <w:rFonts w:ascii="Arial" w:hAnsi="Arial" w:cs="Arial"/>
      <w:lang w:eastAsia="ar-SA" w:bidi="ar-SA"/>
    </w:rPr>
  </w:style>
  <w:style w:type="paragraph" w:styleId="Odsekzoznamu">
    <w:name w:val="List Paragraph"/>
    <w:basedOn w:val="Normlny"/>
    <w:uiPriority w:val="99"/>
    <w:qFormat/>
    <w:rsid w:val="002E5ABD"/>
    <w:pPr>
      <w:ind w:left="720"/>
    </w:pPr>
  </w:style>
  <w:style w:type="paragraph" w:styleId="Textbubliny">
    <w:name w:val="Balloon Text"/>
    <w:basedOn w:val="Normlny"/>
    <w:link w:val="TextbublinyChar"/>
    <w:uiPriority w:val="99"/>
    <w:semiHidden/>
    <w:rsid w:val="002E5ABD"/>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2E5ABD"/>
    <w:rPr>
      <w:rFonts w:ascii="Tahoma" w:hAnsi="Tahoma" w:cs="Tahoma"/>
      <w:sz w:val="16"/>
      <w:szCs w:val="16"/>
      <w:lang w:eastAsia="sk-SK"/>
    </w:rPr>
  </w:style>
  <w:style w:type="character" w:styleId="Hypertextovprepojenie">
    <w:name w:val="Hyperlink"/>
    <w:uiPriority w:val="99"/>
    <w:rsid w:val="002E5ABD"/>
    <w:rPr>
      <w:color w:val="0000FF"/>
      <w:u w:val="single"/>
    </w:rPr>
  </w:style>
  <w:style w:type="paragraph" w:styleId="Zkladntext">
    <w:name w:val="Body Text"/>
    <w:basedOn w:val="Normlny"/>
    <w:link w:val="ZkladntextChar"/>
    <w:uiPriority w:val="99"/>
    <w:semiHidden/>
    <w:rsid w:val="006F367C"/>
    <w:pPr>
      <w:spacing w:after="0" w:line="240" w:lineRule="auto"/>
      <w:jc w:val="both"/>
    </w:pPr>
    <w:rPr>
      <w:rFonts w:ascii="Times New Roman" w:hAnsi="Times New Roman" w:cs="Times New Roman"/>
      <w:sz w:val="24"/>
      <w:szCs w:val="24"/>
    </w:rPr>
  </w:style>
  <w:style w:type="character" w:customStyle="1" w:styleId="ZkladntextChar">
    <w:name w:val="Základný text Char"/>
    <w:link w:val="Zkladntext"/>
    <w:uiPriority w:val="99"/>
    <w:semiHidden/>
    <w:locked/>
    <w:rsid w:val="006F367C"/>
    <w:rPr>
      <w:rFonts w:ascii="Times New Roman" w:hAnsi="Times New Roman" w:cs="Times New Roman"/>
      <w:sz w:val="24"/>
      <w:szCs w:val="24"/>
    </w:rPr>
  </w:style>
  <w:style w:type="paragraph" w:styleId="Zarkazkladnhotextu">
    <w:name w:val="Body Text Indent"/>
    <w:basedOn w:val="Normlny"/>
    <w:link w:val="ZarkazkladnhotextuChar"/>
    <w:uiPriority w:val="99"/>
    <w:semiHidden/>
    <w:rsid w:val="003B4845"/>
    <w:pPr>
      <w:spacing w:after="120"/>
      <w:ind w:left="283"/>
    </w:pPr>
  </w:style>
  <w:style w:type="character" w:customStyle="1" w:styleId="ZarkazkladnhotextuChar">
    <w:name w:val="Zarážka základného textu Char"/>
    <w:link w:val="Zarkazkladnhotextu"/>
    <w:uiPriority w:val="99"/>
    <w:semiHidden/>
    <w:locked/>
    <w:rsid w:val="003B4845"/>
    <w:rPr>
      <w:rFonts w:ascii="Calibri" w:hAnsi="Calibri" w:cs="Calibri"/>
      <w:lang w:eastAsia="sk-SK"/>
    </w:rPr>
  </w:style>
  <w:style w:type="paragraph" w:styleId="Hlavika">
    <w:name w:val="header"/>
    <w:basedOn w:val="Normlny"/>
    <w:link w:val="HlavikaChar"/>
    <w:uiPriority w:val="99"/>
    <w:rsid w:val="00D178D6"/>
    <w:pPr>
      <w:tabs>
        <w:tab w:val="center" w:pos="4536"/>
        <w:tab w:val="right" w:pos="9072"/>
      </w:tabs>
      <w:spacing w:after="0" w:line="240" w:lineRule="auto"/>
    </w:pPr>
  </w:style>
  <w:style w:type="character" w:customStyle="1" w:styleId="HlavikaChar">
    <w:name w:val="Hlavička Char"/>
    <w:link w:val="Hlavika"/>
    <w:uiPriority w:val="99"/>
    <w:locked/>
    <w:rsid w:val="00D178D6"/>
    <w:rPr>
      <w:rFonts w:ascii="Calibri" w:hAnsi="Calibri" w:cs="Calibri"/>
      <w:lang w:eastAsia="sk-SK"/>
    </w:rPr>
  </w:style>
  <w:style w:type="paragraph" w:styleId="Pta">
    <w:name w:val="footer"/>
    <w:basedOn w:val="Normlny"/>
    <w:link w:val="PtaChar"/>
    <w:uiPriority w:val="99"/>
    <w:rsid w:val="00D178D6"/>
    <w:pPr>
      <w:tabs>
        <w:tab w:val="center" w:pos="4536"/>
        <w:tab w:val="right" w:pos="9072"/>
      </w:tabs>
      <w:spacing w:after="0" w:line="240" w:lineRule="auto"/>
    </w:pPr>
  </w:style>
  <w:style w:type="character" w:customStyle="1" w:styleId="PtaChar">
    <w:name w:val="Päta Char"/>
    <w:link w:val="Pta"/>
    <w:uiPriority w:val="99"/>
    <w:locked/>
    <w:rsid w:val="00D178D6"/>
    <w:rPr>
      <w:rFonts w:ascii="Calibri" w:hAnsi="Calibri" w:cs="Calibri"/>
      <w:lang w:eastAsia="sk-SK"/>
    </w:rPr>
  </w:style>
  <w:style w:type="paragraph" w:styleId="Bezriadkovania">
    <w:name w:val="No Spacing"/>
    <w:uiPriority w:val="99"/>
    <w:qFormat/>
    <w:rsid w:val="00D178D6"/>
    <w:pPr>
      <w:ind w:firstLine="578"/>
    </w:pPr>
    <w:rPr>
      <w:rFonts w:cs="Calibri"/>
      <w:sz w:val="22"/>
      <w:szCs w:val="22"/>
      <w:lang w:eastAsia="en-US"/>
    </w:rPr>
  </w:style>
  <w:style w:type="paragraph" w:customStyle="1" w:styleId="CharChar2CharCharCharChar1CharChar">
    <w:name w:val="Char Char2 Char Char Char Char1 Char Char"/>
    <w:basedOn w:val="Normlny"/>
    <w:uiPriority w:val="99"/>
    <w:rsid w:val="00444F8A"/>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styleId="Odkaznakomentr">
    <w:name w:val="annotation reference"/>
    <w:uiPriority w:val="99"/>
    <w:semiHidden/>
    <w:rsid w:val="00444F8A"/>
    <w:rPr>
      <w:sz w:val="16"/>
      <w:szCs w:val="16"/>
    </w:rPr>
  </w:style>
  <w:style w:type="paragraph" w:styleId="Textkomentra">
    <w:name w:val="annotation text"/>
    <w:basedOn w:val="Normlny"/>
    <w:link w:val="TextkomentraChar"/>
    <w:uiPriority w:val="99"/>
    <w:semiHidden/>
    <w:rsid w:val="00444F8A"/>
    <w:rPr>
      <w:sz w:val="20"/>
      <w:szCs w:val="20"/>
    </w:rPr>
  </w:style>
  <w:style w:type="character" w:customStyle="1" w:styleId="TextkomentraChar">
    <w:name w:val="Text komentára Char"/>
    <w:link w:val="Textkomentra"/>
    <w:uiPriority w:val="99"/>
    <w:semiHidden/>
    <w:locked/>
    <w:rsid w:val="007B2DCE"/>
    <w:rPr>
      <w:rFonts w:eastAsia="Times New Roman"/>
      <w:sz w:val="20"/>
      <w:szCs w:val="20"/>
    </w:rPr>
  </w:style>
  <w:style w:type="paragraph" w:styleId="Predmetkomentra">
    <w:name w:val="annotation subject"/>
    <w:basedOn w:val="Textkomentra"/>
    <w:next w:val="Textkomentra"/>
    <w:link w:val="PredmetkomentraChar"/>
    <w:uiPriority w:val="99"/>
    <w:semiHidden/>
    <w:rsid w:val="00444F8A"/>
    <w:rPr>
      <w:b/>
      <w:bCs/>
    </w:rPr>
  </w:style>
  <w:style w:type="character" w:customStyle="1" w:styleId="PredmetkomentraChar">
    <w:name w:val="Predmet komentára Char"/>
    <w:link w:val="Predmetkomentra"/>
    <w:uiPriority w:val="99"/>
    <w:semiHidden/>
    <w:locked/>
    <w:rsid w:val="007B2DCE"/>
    <w:rPr>
      <w:rFonts w:eastAsia="Times New Roman"/>
      <w:b/>
      <w:bCs/>
      <w:sz w:val="20"/>
      <w:szCs w:val="20"/>
    </w:rPr>
  </w:style>
  <w:style w:type="paragraph" w:customStyle="1" w:styleId="CharChar2CharCharCharChar1CharChar1">
    <w:name w:val="Char Char2 Char Char Char Char1 Char Char1"/>
    <w:basedOn w:val="Normlny"/>
    <w:uiPriority w:val="99"/>
    <w:rsid w:val="00C6054F"/>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paragraph" w:customStyle="1" w:styleId="CharChar5">
    <w:name w:val="Char Char5"/>
    <w:basedOn w:val="Normlny"/>
    <w:uiPriority w:val="99"/>
    <w:rsid w:val="00E812E4"/>
    <w:pPr>
      <w:widowControl w:val="0"/>
      <w:adjustRightInd w:val="0"/>
      <w:spacing w:after="160" w:line="240" w:lineRule="exact"/>
      <w:ind w:firstLine="720"/>
      <w:textAlignment w:val="baseline"/>
    </w:pPr>
    <w:rPr>
      <w:rFonts w:ascii="Tahoma" w:eastAsia="Calibri" w:hAnsi="Tahoma" w:cs="Tahoma"/>
      <w:sz w:val="20"/>
      <w:szCs w:val="20"/>
      <w:lang w:val="en-US" w:eastAsia="en-US"/>
    </w:rPr>
  </w:style>
  <w:style w:type="character" w:customStyle="1" w:styleId="pre">
    <w:name w:val="pre"/>
    <w:basedOn w:val="Predvolenpsmoodseku"/>
    <w:uiPriority w:val="99"/>
    <w:rsid w:val="003418E8"/>
  </w:style>
  <w:style w:type="character" w:styleId="Jemnzvraznenie">
    <w:name w:val="Subtle Emphasis"/>
    <w:uiPriority w:val="19"/>
    <w:qFormat/>
    <w:rsid w:val="005F4887"/>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6178">
      <w:marLeft w:val="0"/>
      <w:marRight w:val="0"/>
      <w:marTop w:val="0"/>
      <w:marBottom w:val="0"/>
      <w:divBdr>
        <w:top w:val="none" w:sz="0" w:space="0" w:color="auto"/>
        <w:left w:val="none" w:sz="0" w:space="0" w:color="auto"/>
        <w:bottom w:val="none" w:sz="0" w:space="0" w:color="auto"/>
        <w:right w:val="none" w:sz="0" w:space="0" w:color="auto"/>
      </w:divBdr>
    </w:div>
    <w:div w:id="1223256179">
      <w:marLeft w:val="0"/>
      <w:marRight w:val="0"/>
      <w:marTop w:val="0"/>
      <w:marBottom w:val="0"/>
      <w:divBdr>
        <w:top w:val="none" w:sz="0" w:space="0" w:color="auto"/>
        <w:left w:val="none" w:sz="0" w:space="0" w:color="auto"/>
        <w:bottom w:val="none" w:sz="0" w:space="0" w:color="auto"/>
        <w:right w:val="none" w:sz="0" w:space="0" w:color="auto"/>
      </w:divBdr>
    </w:div>
    <w:div w:id="1223256224">
      <w:marLeft w:val="0"/>
      <w:marRight w:val="0"/>
      <w:marTop w:val="0"/>
      <w:marBottom w:val="0"/>
      <w:divBdr>
        <w:top w:val="none" w:sz="0" w:space="0" w:color="auto"/>
        <w:left w:val="none" w:sz="0" w:space="0" w:color="auto"/>
        <w:bottom w:val="none" w:sz="0" w:space="0" w:color="auto"/>
        <w:right w:val="none" w:sz="0" w:space="0" w:color="auto"/>
      </w:divBdr>
      <w:divsChild>
        <w:div w:id="1223256168">
          <w:marLeft w:val="0"/>
          <w:marRight w:val="0"/>
          <w:marTop w:val="0"/>
          <w:marBottom w:val="0"/>
          <w:divBdr>
            <w:top w:val="none" w:sz="0" w:space="0" w:color="auto"/>
            <w:left w:val="none" w:sz="0" w:space="0" w:color="auto"/>
            <w:bottom w:val="none" w:sz="0" w:space="0" w:color="auto"/>
            <w:right w:val="none" w:sz="0" w:space="0" w:color="auto"/>
          </w:divBdr>
        </w:div>
        <w:div w:id="1223256169">
          <w:marLeft w:val="0"/>
          <w:marRight w:val="0"/>
          <w:marTop w:val="0"/>
          <w:marBottom w:val="0"/>
          <w:divBdr>
            <w:top w:val="none" w:sz="0" w:space="0" w:color="auto"/>
            <w:left w:val="none" w:sz="0" w:space="0" w:color="auto"/>
            <w:bottom w:val="none" w:sz="0" w:space="0" w:color="auto"/>
            <w:right w:val="none" w:sz="0" w:space="0" w:color="auto"/>
          </w:divBdr>
        </w:div>
        <w:div w:id="1223256170">
          <w:marLeft w:val="0"/>
          <w:marRight w:val="0"/>
          <w:marTop w:val="0"/>
          <w:marBottom w:val="0"/>
          <w:divBdr>
            <w:top w:val="none" w:sz="0" w:space="0" w:color="auto"/>
            <w:left w:val="none" w:sz="0" w:space="0" w:color="auto"/>
            <w:bottom w:val="none" w:sz="0" w:space="0" w:color="auto"/>
            <w:right w:val="none" w:sz="0" w:space="0" w:color="auto"/>
          </w:divBdr>
        </w:div>
        <w:div w:id="1223256171">
          <w:marLeft w:val="0"/>
          <w:marRight w:val="0"/>
          <w:marTop w:val="0"/>
          <w:marBottom w:val="0"/>
          <w:divBdr>
            <w:top w:val="none" w:sz="0" w:space="0" w:color="auto"/>
            <w:left w:val="none" w:sz="0" w:space="0" w:color="auto"/>
            <w:bottom w:val="none" w:sz="0" w:space="0" w:color="auto"/>
            <w:right w:val="none" w:sz="0" w:space="0" w:color="auto"/>
          </w:divBdr>
        </w:div>
        <w:div w:id="1223256172">
          <w:marLeft w:val="0"/>
          <w:marRight w:val="0"/>
          <w:marTop w:val="0"/>
          <w:marBottom w:val="0"/>
          <w:divBdr>
            <w:top w:val="none" w:sz="0" w:space="0" w:color="auto"/>
            <w:left w:val="none" w:sz="0" w:space="0" w:color="auto"/>
            <w:bottom w:val="none" w:sz="0" w:space="0" w:color="auto"/>
            <w:right w:val="none" w:sz="0" w:space="0" w:color="auto"/>
          </w:divBdr>
        </w:div>
        <w:div w:id="1223256173">
          <w:marLeft w:val="0"/>
          <w:marRight w:val="0"/>
          <w:marTop w:val="0"/>
          <w:marBottom w:val="0"/>
          <w:divBdr>
            <w:top w:val="none" w:sz="0" w:space="0" w:color="auto"/>
            <w:left w:val="none" w:sz="0" w:space="0" w:color="auto"/>
            <w:bottom w:val="none" w:sz="0" w:space="0" w:color="auto"/>
            <w:right w:val="none" w:sz="0" w:space="0" w:color="auto"/>
          </w:divBdr>
        </w:div>
        <w:div w:id="1223256174">
          <w:marLeft w:val="0"/>
          <w:marRight w:val="0"/>
          <w:marTop w:val="0"/>
          <w:marBottom w:val="0"/>
          <w:divBdr>
            <w:top w:val="none" w:sz="0" w:space="0" w:color="auto"/>
            <w:left w:val="none" w:sz="0" w:space="0" w:color="auto"/>
            <w:bottom w:val="none" w:sz="0" w:space="0" w:color="auto"/>
            <w:right w:val="none" w:sz="0" w:space="0" w:color="auto"/>
          </w:divBdr>
        </w:div>
        <w:div w:id="1223256175">
          <w:marLeft w:val="0"/>
          <w:marRight w:val="0"/>
          <w:marTop w:val="0"/>
          <w:marBottom w:val="0"/>
          <w:divBdr>
            <w:top w:val="none" w:sz="0" w:space="0" w:color="auto"/>
            <w:left w:val="none" w:sz="0" w:space="0" w:color="auto"/>
            <w:bottom w:val="none" w:sz="0" w:space="0" w:color="auto"/>
            <w:right w:val="none" w:sz="0" w:space="0" w:color="auto"/>
          </w:divBdr>
        </w:div>
        <w:div w:id="1223256176">
          <w:marLeft w:val="0"/>
          <w:marRight w:val="0"/>
          <w:marTop w:val="0"/>
          <w:marBottom w:val="0"/>
          <w:divBdr>
            <w:top w:val="none" w:sz="0" w:space="0" w:color="auto"/>
            <w:left w:val="none" w:sz="0" w:space="0" w:color="auto"/>
            <w:bottom w:val="none" w:sz="0" w:space="0" w:color="auto"/>
            <w:right w:val="none" w:sz="0" w:space="0" w:color="auto"/>
          </w:divBdr>
        </w:div>
        <w:div w:id="1223256177">
          <w:marLeft w:val="0"/>
          <w:marRight w:val="0"/>
          <w:marTop w:val="0"/>
          <w:marBottom w:val="0"/>
          <w:divBdr>
            <w:top w:val="none" w:sz="0" w:space="0" w:color="auto"/>
            <w:left w:val="none" w:sz="0" w:space="0" w:color="auto"/>
            <w:bottom w:val="none" w:sz="0" w:space="0" w:color="auto"/>
            <w:right w:val="none" w:sz="0" w:space="0" w:color="auto"/>
          </w:divBdr>
        </w:div>
        <w:div w:id="1223256180">
          <w:marLeft w:val="0"/>
          <w:marRight w:val="0"/>
          <w:marTop w:val="0"/>
          <w:marBottom w:val="0"/>
          <w:divBdr>
            <w:top w:val="none" w:sz="0" w:space="0" w:color="auto"/>
            <w:left w:val="none" w:sz="0" w:space="0" w:color="auto"/>
            <w:bottom w:val="none" w:sz="0" w:space="0" w:color="auto"/>
            <w:right w:val="none" w:sz="0" w:space="0" w:color="auto"/>
          </w:divBdr>
        </w:div>
        <w:div w:id="1223256181">
          <w:marLeft w:val="0"/>
          <w:marRight w:val="0"/>
          <w:marTop w:val="0"/>
          <w:marBottom w:val="0"/>
          <w:divBdr>
            <w:top w:val="none" w:sz="0" w:space="0" w:color="auto"/>
            <w:left w:val="none" w:sz="0" w:space="0" w:color="auto"/>
            <w:bottom w:val="none" w:sz="0" w:space="0" w:color="auto"/>
            <w:right w:val="none" w:sz="0" w:space="0" w:color="auto"/>
          </w:divBdr>
        </w:div>
        <w:div w:id="1223256182">
          <w:marLeft w:val="0"/>
          <w:marRight w:val="0"/>
          <w:marTop w:val="0"/>
          <w:marBottom w:val="0"/>
          <w:divBdr>
            <w:top w:val="none" w:sz="0" w:space="0" w:color="auto"/>
            <w:left w:val="none" w:sz="0" w:space="0" w:color="auto"/>
            <w:bottom w:val="none" w:sz="0" w:space="0" w:color="auto"/>
            <w:right w:val="none" w:sz="0" w:space="0" w:color="auto"/>
          </w:divBdr>
        </w:div>
        <w:div w:id="1223256183">
          <w:marLeft w:val="0"/>
          <w:marRight w:val="0"/>
          <w:marTop w:val="0"/>
          <w:marBottom w:val="0"/>
          <w:divBdr>
            <w:top w:val="none" w:sz="0" w:space="0" w:color="auto"/>
            <w:left w:val="none" w:sz="0" w:space="0" w:color="auto"/>
            <w:bottom w:val="none" w:sz="0" w:space="0" w:color="auto"/>
            <w:right w:val="none" w:sz="0" w:space="0" w:color="auto"/>
          </w:divBdr>
        </w:div>
        <w:div w:id="1223256184">
          <w:marLeft w:val="0"/>
          <w:marRight w:val="0"/>
          <w:marTop w:val="0"/>
          <w:marBottom w:val="0"/>
          <w:divBdr>
            <w:top w:val="none" w:sz="0" w:space="0" w:color="auto"/>
            <w:left w:val="none" w:sz="0" w:space="0" w:color="auto"/>
            <w:bottom w:val="none" w:sz="0" w:space="0" w:color="auto"/>
            <w:right w:val="none" w:sz="0" w:space="0" w:color="auto"/>
          </w:divBdr>
        </w:div>
        <w:div w:id="1223256185">
          <w:marLeft w:val="0"/>
          <w:marRight w:val="0"/>
          <w:marTop w:val="0"/>
          <w:marBottom w:val="0"/>
          <w:divBdr>
            <w:top w:val="none" w:sz="0" w:space="0" w:color="auto"/>
            <w:left w:val="none" w:sz="0" w:space="0" w:color="auto"/>
            <w:bottom w:val="none" w:sz="0" w:space="0" w:color="auto"/>
            <w:right w:val="none" w:sz="0" w:space="0" w:color="auto"/>
          </w:divBdr>
        </w:div>
        <w:div w:id="1223256186">
          <w:marLeft w:val="0"/>
          <w:marRight w:val="0"/>
          <w:marTop w:val="0"/>
          <w:marBottom w:val="0"/>
          <w:divBdr>
            <w:top w:val="none" w:sz="0" w:space="0" w:color="auto"/>
            <w:left w:val="none" w:sz="0" w:space="0" w:color="auto"/>
            <w:bottom w:val="none" w:sz="0" w:space="0" w:color="auto"/>
            <w:right w:val="none" w:sz="0" w:space="0" w:color="auto"/>
          </w:divBdr>
        </w:div>
        <w:div w:id="1223256187">
          <w:marLeft w:val="0"/>
          <w:marRight w:val="0"/>
          <w:marTop w:val="0"/>
          <w:marBottom w:val="0"/>
          <w:divBdr>
            <w:top w:val="none" w:sz="0" w:space="0" w:color="auto"/>
            <w:left w:val="none" w:sz="0" w:space="0" w:color="auto"/>
            <w:bottom w:val="none" w:sz="0" w:space="0" w:color="auto"/>
            <w:right w:val="none" w:sz="0" w:space="0" w:color="auto"/>
          </w:divBdr>
        </w:div>
        <w:div w:id="1223256188">
          <w:marLeft w:val="0"/>
          <w:marRight w:val="0"/>
          <w:marTop w:val="0"/>
          <w:marBottom w:val="0"/>
          <w:divBdr>
            <w:top w:val="none" w:sz="0" w:space="0" w:color="auto"/>
            <w:left w:val="none" w:sz="0" w:space="0" w:color="auto"/>
            <w:bottom w:val="none" w:sz="0" w:space="0" w:color="auto"/>
            <w:right w:val="none" w:sz="0" w:space="0" w:color="auto"/>
          </w:divBdr>
        </w:div>
        <w:div w:id="1223256189">
          <w:marLeft w:val="0"/>
          <w:marRight w:val="0"/>
          <w:marTop w:val="0"/>
          <w:marBottom w:val="0"/>
          <w:divBdr>
            <w:top w:val="none" w:sz="0" w:space="0" w:color="auto"/>
            <w:left w:val="none" w:sz="0" w:space="0" w:color="auto"/>
            <w:bottom w:val="none" w:sz="0" w:space="0" w:color="auto"/>
            <w:right w:val="none" w:sz="0" w:space="0" w:color="auto"/>
          </w:divBdr>
        </w:div>
        <w:div w:id="1223256190">
          <w:marLeft w:val="0"/>
          <w:marRight w:val="0"/>
          <w:marTop w:val="0"/>
          <w:marBottom w:val="0"/>
          <w:divBdr>
            <w:top w:val="none" w:sz="0" w:space="0" w:color="auto"/>
            <w:left w:val="none" w:sz="0" w:space="0" w:color="auto"/>
            <w:bottom w:val="none" w:sz="0" w:space="0" w:color="auto"/>
            <w:right w:val="none" w:sz="0" w:space="0" w:color="auto"/>
          </w:divBdr>
        </w:div>
        <w:div w:id="1223256191">
          <w:marLeft w:val="0"/>
          <w:marRight w:val="0"/>
          <w:marTop w:val="0"/>
          <w:marBottom w:val="0"/>
          <w:divBdr>
            <w:top w:val="none" w:sz="0" w:space="0" w:color="auto"/>
            <w:left w:val="none" w:sz="0" w:space="0" w:color="auto"/>
            <w:bottom w:val="none" w:sz="0" w:space="0" w:color="auto"/>
            <w:right w:val="none" w:sz="0" w:space="0" w:color="auto"/>
          </w:divBdr>
        </w:div>
        <w:div w:id="1223256192">
          <w:marLeft w:val="0"/>
          <w:marRight w:val="0"/>
          <w:marTop w:val="0"/>
          <w:marBottom w:val="0"/>
          <w:divBdr>
            <w:top w:val="none" w:sz="0" w:space="0" w:color="auto"/>
            <w:left w:val="none" w:sz="0" w:space="0" w:color="auto"/>
            <w:bottom w:val="none" w:sz="0" w:space="0" w:color="auto"/>
            <w:right w:val="none" w:sz="0" w:space="0" w:color="auto"/>
          </w:divBdr>
        </w:div>
        <w:div w:id="1223256193">
          <w:marLeft w:val="0"/>
          <w:marRight w:val="0"/>
          <w:marTop w:val="0"/>
          <w:marBottom w:val="0"/>
          <w:divBdr>
            <w:top w:val="none" w:sz="0" w:space="0" w:color="auto"/>
            <w:left w:val="none" w:sz="0" w:space="0" w:color="auto"/>
            <w:bottom w:val="none" w:sz="0" w:space="0" w:color="auto"/>
            <w:right w:val="none" w:sz="0" w:space="0" w:color="auto"/>
          </w:divBdr>
        </w:div>
        <w:div w:id="1223256194">
          <w:marLeft w:val="0"/>
          <w:marRight w:val="0"/>
          <w:marTop w:val="0"/>
          <w:marBottom w:val="0"/>
          <w:divBdr>
            <w:top w:val="none" w:sz="0" w:space="0" w:color="auto"/>
            <w:left w:val="none" w:sz="0" w:space="0" w:color="auto"/>
            <w:bottom w:val="none" w:sz="0" w:space="0" w:color="auto"/>
            <w:right w:val="none" w:sz="0" w:space="0" w:color="auto"/>
          </w:divBdr>
        </w:div>
        <w:div w:id="1223256195">
          <w:marLeft w:val="0"/>
          <w:marRight w:val="0"/>
          <w:marTop w:val="0"/>
          <w:marBottom w:val="0"/>
          <w:divBdr>
            <w:top w:val="none" w:sz="0" w:space="0" w:color="auto"/>
            <w:left w:val="none" w:sz="0" w:space="0" w:color="auto"/>
            <w:bottom w:val="none" w:sz="0" w:space="0" w:color="auto"/>
            <w:right w:val="none" w:sz="0" w:space="0" w:color="auto"/>
          </w:divBdr>
        </w:div>
        <w:div w:id="1223256196">
          <w:marLeft w:val="0"/>
          <w:marRight w:val="0"/>
          <w:marTop w:val="0"/>
          <w:marBottom w:val="0"/>
          <w:divBdr>
            <w:top w:val="none" w:sz="0" w:space="0" w:color="auto"/>
            <w:left w:val="none" w:sz="0" w:space="0" w:color="auto"/>
            <w:bottom w:val="none" w:sz="0" w:space="0" w:color="auto"/>
            <w:right w:val="none" w:sz="0" w:space="0" w:color="auto"/>
          </w:divBdr>
        </w:div>
        <w:div w:id="1223256197">
          <w:marLeft w:val="0"/>
          <w:marRight w:val="0"/>
          <w:marTop w:val="0"/>
          <w:marBottom w:val="0"/>
          <w:divBdr>
            <w:top w:val="none" w:sz="0" w:space="0" w:color="auto"/>
            <w:left w:val="none" w:sz="0" w:space="0" w:color="auto"/>
            <w:bottom w:val="none" w:sz="0" w:space="0" w:color="auto"/>
            <w:right w:val="none" w:sz="0" w:space="0" w:color="auto"/>
          </w:divBdr>
        </w:div>
        <w:div w:id="1223256198">
          <w:marLeft w:val="0"/>
          <w:marRight w:val="0"/>
          <w:marTop w:val="0"/>
          <w:marBottom w:val="0"/>
          <w:divBdr>
            <w:top w:val="none" w:sz="0" w:space="0" w:color="auto"/>
            <w:left w:val="none" w:sz="0" w:space="0" w:color="auto"/>
            <w:bottom w:val="none" w:sz="0" w:space="0" w:color="auto"/>
            <w:right w:val="none" w:sz="0" w:space="0" w:color="auto"/>
          </w:divBdr>
        </w:div>
        <w:div w:id="1223256199">
          <w:marLeft w:val="0"/>
          <w:marRight w:val="0"/>
          <w:marTop w:val="0"/>
          <w:marBottom w:val="0"/>
          <w:divBdr>
            <w:top w:val="none" w:sz="0" w:space="0" w:color="auto"/>
            <w:left w:val="none" w:sz="0" w:space="0" w:color="auto"/>
            <w:bottom w:val="none" w:sz="0" w:space="0" w:color="auto"/>
            <w:right w:val="none" w:sz="0" w:space="0" w:color="auto"/>
          </w:divBdr>
        </w:div>
        <w:div w:id="1223256200">
          <w:marLeft w:val="0"/>
          <w:marRight w:val="0"/>
          <w:marTop w:val="0"/>
          <w:marBottom w:val="0"/>
          <w:divBdr>
            <w:top w:val="none" w:sz="0" w:space="0" w:color="auto"/>
            <w:left w:val="none" w:sz="0" w:space="0" w:color="auto"/>
            <w:bottom w:val="none" w:sz="0" w:space="0" w:color="auto"/>
            <w:right w:val="none" w:sz="0" w:space="0" w:color="auto"/>
          </w:divBdr>
        </w:div>
        <w:div w:id="1223256201">
          <w:marLeft w:val="0"/>
          <w:marRight w:val="0"/>
          <w:marTop w:val="0"/>
          <w:marBottom w:val="0"/>
          <w:divBdr>
            <w:top w:val="none" w:sz="0" w:space="0" w:color="auto"/>
            <w:left w:val="none" w:sz="0" w:space="0" w:color="auto"/>
            <w:bottom w:val="none" w:sz="0" w:space="0" w:color="auto"/>
            <w:right w:val="none" w:sz="0" w:space="0" w:color="auto"/>
          </w:divBdr>
        </w:div>
        <w:div w:id="1223256202">
          <w:marLeft w:val="0"/>
          <w:marRight w:val="0"/>
          <w:marTop w:val="0"/>
          <w:marBottom w:val="0"/>
          <w:divBdr>
            <w:top w:val="none" w:sz="0" w:space="0" w:color="auto"/>
            <w:left w:val="none" w:sz="0" w:space="0" w:color="auto"/>
            <w:bottom w:val="none" w:sz="0" w:space="0" w:color="auto"/>
            <w:right w:val="none" w:sz="0" w:space="0" w:color="auto"/>
          </w:divBdr>
        </w:div>
        <w:div w:id="1223256203">
          <w:marLeft w:val="0"/>
          <w:marRight w:val="0"/>
          <w:marTop w:val="0"/>
          <w:marBottom w:val="0"/>
          <w:divBdr>
            <w:top w:val="none" w:sz="0" w:space="0" w:color="auto"/>
            <w:left w:val="none" w:sz="0" w:space="0" w:color="auto"/>
            <w:bottom w:val="none" w:sz="0" w:space="0" w:color="auto"/>
            <w:right w:val="none" w:sz="0" w:space="0" w:color="auto"/>
          </w:divBdr>
        </w:div>
        <w:div w:id="1223256204">
          <w:marLeft w:val="0"/>
          <w:marRight w:val="0"/>
          <w:marTop w:val="0"/>
          <w:marBottom w:val="0"/>
          <w:divBdr>
            <w:top w:val="none" w:sz="0" w:space="0" w:color="auto"/>
            <w:left w:val="none" w:sz="0" w:space="0" w:color="auto"/>
            <w:bottom w:val="none" w:sz="0" w:space="0" w:color="auto"/>
            <w:right w:val="none" w:sz="0" w:space="0" w:color="auto"/>
          </w:divBdr>
        </w:div>
        <w:div w:id="1223256205">
          <w:marLeft w:val="0"/>
          <w:marRight w:val="0"/>
          <w:marTop w:val="0"/>
          <w:marBottom w:val="0"/>
          <w:divBdr>
            <w:top w:val="none" w:sz="0" w:space="0" w:color="auto"/>
            <w:left w:val="none" w:sz="0" w:space="0" w:color="auto"/>
            <w:bottom w:val="none" w:sz="0" w:space="0" w:color="auto"/>
            <w:right w:val="none" w:sz="0" w:space="0" w:color="auto"/>
          </w:divBdr>
        </w:div>
        <w:div w:id="1223256206">
          <w:marLeft w:val="0"/>
          <w:marRight w:val="0"/>
          <w:marTop w:val="0"/>
          <w:marBottom w:val="0"/>
          <w:divBdr>
            <w:top w:val="none" w:sz="0" w:space="0" w:color="auto"/>
            <w:left w:val="none" w:sz="0" w:space="0" w:color="auto"/>
            <w:bottom w:val="none" w:sz="0" w:space="0" w:color="auto"/>
            <w:right w:val="none" w:sz="0" w:space="0" w:color="auto"/>
          </w:divBdr>
        </w:div>
        <w:div w:id="1223256207">
          <w:marLeft w:val="0"/>
          <w:marRight w:val="0"/>
          <w:marTop w:val="0"/>
          <w:marBottom w:val="0"/>
          <w:divBdr>
            <w:top w:val="none" w:sz="0" w:space="0" w:color="auto"/>
            <w:left w:val="none" w:sz="0" w:space="0" w:color="auto"/>
            <w:bottom w:val="none" w:sz="0" w:space="0" w:color="auto"/>
            <w:right w:val="none" w:sz="0" w:space="0" w:color="auto"/>
          </w:divBdr>
        </w:div>
        <w:div w:id="1223256208">
          <w:marLeft w:val="0"/>
          <w:marRight w:val="0"/>
          <w:marTop w:val="0"/>
          <w:marBottom w:val="0"/>
          <w:divBdr>
            <w:top w:val="none" w:sz="0" w:space="0" w:color="auto"/>
            <w:left w:val="none" w:sz="0" w:space="0" w:color="auto"/>
            <w:bottom w:val="none" w:sz="0" w:space="0" w:color="auto"/>
            <w:right w:val="none" w:sz="0" w:space="0" w:color="auto"/>
          </w:divBdr>
        </w:div>
        <w:div w:id="1223256209">
          <w:marLeft w:val="0"/>
          <w:marRight w:val="0"/>
          <w:marTop w:val="0"/>
          <w:marBottom w:val="0"/>
          <w:divBdr>
            <w:top w:val="none" w:sz="0" w:space="0" w:color="auto"/>
            <w:left w:val="none" w:sz="0" w:space="0" w:color="auto"/>
            <w:bottom w:val="none" w:sz="0" w:space="0" w:color="auto"/>
            <w:right w:val="none" w:sz="0" w:space="0" w:color="auto"/>
          </w:divBdr>
        </w:div>
        <w:div w:id="1223256210">
          <w:marLeft w:val="0"/>
          <w:marRight w:val="0"/>
          <w:marTop w:val="0"/>
          <w:marBottom w:val="0"/>
          <w:divBdr>
            <w:top w:val="none" w:sz="0" w:space="0" w:color="auto"/>
            <w:left w:val="none" w:sz="0" w:space="0" w:color="auto"/>
            <w:bottom w:val="none" w:sz="0" w:space="0" w:color="auto"/>
            <w:right w:val="none" w:sz="0" w:space="0" w:color="auto"/>
          </w:divBdr>
        </w:div>
        <w:div w:id="1223256211">
          <w:marLeft w:val="0"/>
          <w:marRight w:val="0"/>
          <w:marTop w:val="0"/>
          <w:marBottom w:val="0"/>
          <w:divBdr>
            <w:top w:val="none" w:sz="0" w:space="0" w:color="auto"/>
            <w:left w:val="none" w:sz="0" w:space="0" w:color="auto"/>
            <w:bottom w:val="none" w:sz="0" w:space="0" w:color="auto"/>
            <w:right w:val="none" w:sz="0" w:space="0" w:color="auto"/>
          </w:divBdr>
        </w:div>
        <w:div w:id="1223256212">
          <w:marLeft w:val="0"/>
          <w:marRight w:val="0"/>
          <w:marTop w:val="0"/>
          <w:marBottom w:val="0"/>
          <w:divBdr>
            <w:top w:val="none" w:sz="0" w:space="0" w:color="auto"/>
            <w:left w:val="none" w:sz="0" w:space="0" w:color="auto"/>
            <w:bottom w:val="none" w:sz="0" w:space="0" w:color="auto"/>
            <w:right w:val="none" w:sz="0" w:space="0" w:color="auto"/>
          </w:divBdr>
        </w:div>
        <w:div w:id="1223256213">
          <w:marLeft w:val="0"/>
          <w:marRight w:val="0"/>
          <w:marTop w:val="0"/>
          <w:marBottom w:val="0"/>
          <w:divBdr>
            <w:top w:val="none" w:sz="0" w:space="0" w:color="auto"/>
            <w:left w:val="none" w:sz="0" w:space="0" w:color="auto"/>
            <w:bottom w:val="none" w:sz="0" w:space="0" w:color="auto"/>
            <w:right w:val="none" w:sz="0" w:space="0" w:color="auto"/>
          </w:divBdr>
        </w:div>
        <w:div w:id="1223256214">
          <w:marLeft w:val="0"/>
          <w:marRight w:val="0"/>
          <w:marTop w:val="0"/>
          <w:marBottom w:val="0"/>
          <w:divBdr>
            <w:top w:val="none" w:sz="0" w:space="0" w:color="auto"/>
            <w:left w:val="none" w:sz="0" w:space="0" w:color="auto"/>
            <w:bottom w:val="none" w:sz="0" w:space="0" w:color="auto"/>
            <w:right w:val="none" w:sz="0" w:space="0" w:color="auto"/>
          </w:divBdr>
        </w:div>
        <w:div w:id="1223256215">
          <w:marLeft w:val="0"/>
          <w:marRight w:val="0"/>
          <w:marTop w:val="0"/>
          <w:marBottom w:val="0"/>
          <w:divBdr>
            <w:top w:val="none" w:sz="0" w:space="0" w:color="auto"/>
            <w:left w:val="none" w:sz="0" w:space="0" w:color="auto"/>
            <w:bottom w:val="none" w:sz="0" w:space="0" w:color="auto"/>
            <w:right w:val="none" w:sz="0" w:space="0" w:color="auto"/>
          </w:divBdr>
        </w:div>
        <w:div w:id="1223256216">
          <w:marLeft w:val="0"/>
          <w:marRight w:val="0"/>
          <w:marTop w:val="0"/>
          <w:marBottom w:val="0"/>
          <w:divBdr>
            <w:top w:val="none" w:sz="0" w:space="0" w:color="auto"/>
            <w:left w:val="none" w:sz="0" w:space="0" w:color="auto"/>
            <w:bottom w:val="none" w:sz="0" w:space="0" w:color="auto"/>
            <w:right w:val="none" w:sz="0" w:space="0" w:color="auto"/>
          </w:divBdr>
        </w:div>
        <w:div w:id="1223256217">
          <w:marLeft w:val="0"/>
          <w:marRight w:val="0"/>
          <w:marTop w:val="0"/>
          <w:marBottom w:val="0"/>
          <w:divBdr>
            <w:top w:val="none" w:sz="0" w:space="0" w:color="auto"/>
            <w:left w:val="none" w:sz="0" w:space="0" w:color="auto"/>
            <w:bottom w:val="none" w:sz="0" w:space="0" w:color="auto"/>
            <w:right w:val="none" w:sz="0" w:space="0" w:color="auto"/>
          </w:divBdr>
        </w:div>
        <w:div w:id="1223256218">
          <w:marLeft w:val="0"/>
          <w:marRight w:val="0"/>
          <w:marTop w:val="0"/>
          <w:marBottom w:val="0"/>
          <w:divBdr>
            <w:top w:val="none" w:sz="0" w:space="0" w:color="auto"/>
            <w:left w:val="none" w:sz="0" w:space="0" w:color="auto"/>
            <w:bottom w:val="none" w:sz="0" w:space="0" w:color="auto"/>
            <w:right w:val="none" w:sz="0" w:space="0" w:color="auto"/>
          </w:divBdr>
        </w:div>
        <w:div w:id="1223256219">
          <w:marLeft w:val="0"/>
          <w:marRight w:val="0"/>
          <w:marTop w:val="0"/>
          <w:marBottom w:val="0"/>
          <w:divBdr>
            <w:top w:val="none" w:sz="0" w:space="0" w:color="auto"/>
            <w:left w:val="none" w:sz="0" w:space="0" w:color="auto"/>
            <w:bottom w:val="none" w:sz="0" w:space="0" w:color="auto"/>
            <w:right w:val="none" w:sz="0" w:space="0" w:color="auto"/>
          </w:divBdr>
        </w:div>
        <w:div w:id="1223256220">
          <w:marLeft w:val="0"/>
          <w:marRight w:val="0"/>
          <w:marTop w:val="0"/>
          <w:marBottom w:val="0"/>
          <w:divBdr>
            <w:top w:val="none" w:sz="0" w:space="0" w:color="auto"/>
            <w:left w:val="none" w:sz="0" w:space="0" w:color="auto"/>
            <w:bottom w:val="none" w:sz="0" w:space="0" w:color="auto"/>
            <w:right w:val="none" w:sz="0" w:space="0" w:color="auto"/>
          </w:divBdr>
        </w:div>
        <w:div w:id="1223256221">
          <w:marLeft w:val="0"/>
          <w:marRight w:val="0"/>
          <w:marTop w:val="0"/>
          <w:marBottom w:val="0"/>
          <w:divBdr>
            <w:top w:val="none" w:sz="0" w:space="0" w:color="auto"/>
            <w:left w:val="none" w:sz="0" w:space="0" w:color="auto"/>
            <w:bottom w:val="none" w:sz="0" w:space="0" w:color="auto"/>
            <w:right w:val="none" w:sz="0" w:space="0" w:color="auto"/>
          </w:divBdr>
        </w:div>
        <w:div w:id="1223256222">
          <w:marLeft w:val="0"/>
          <w:marRight w:val="0"/>
          <w:marTop w:val="0"/>
          <w:marBottom w:val="0"/>
          <w:divBdr>
            <w:top w:val="none" w:sz="0" w:space="0" w:color="auto"/>
            <w:left w:val="none" w:sz="0" w:space="0" w:color="auto"/>
            <w:bottom w:val="none" w:sz="0" w:space="0" w:color="auto"/>
            <w:right w:val="none" w:sz="0" w:space="0" w:color="auto"/>
          </w:divBdr>
        </w:div>
        <w:div w:id="1223256223">
          <w:marLeft w:val="0"/>
          <w:marRight w:val="0"/>
          <w:marTop w:val="0"/>
          <w:marBottom w:val="0"/>
          <w:divBdr>
            <w:top w:val="none" w:sz="0" w:space="0" w:color="auto"/>
            <w:left w:val="none" w:sz="0" w:space="0" w:color="auto"/>
            <w:bottom w:val="none" w:sz="0" w:space="0" w:color="auto"/>
            <w:right w:val="none" w:sz="0" w:space="0" w:color="auto"/>
          </w:divBdr>
        </w:div>
        <w:div w:id="1223256225">
          <w:marLeft w:val="0"/>
          <w:marRight w:val="0"/>
          <w:marTop w:val="0"/>
          <w:marBottom w:val="0"/>
          <w:divBdr>
            <w:top w:val="none" w:sz="0" w:space="0" w:color="auto"/>
            <w:left w:val="none" w:sz="0" w:space="0" w:color="auto"/>
            <w:bottom w:val="none" w:sz="0" w:space="0" w:color="auto"/>
            <w:right w:val="none" w:sz="0" w:space="0" w:color="auto"/>
          </w:divBdr>
        </w:div>
        <w:div w:id="1223256226">
          <w:marLeft w:val="0"/>
          <w:marRight w:val="0"/>
          <w:marTop w:val="0"/>
          <w:marBottom w:val="0"/>
          <w:divBdr>
            <w:top w:val="none" w:sz="0" w:space="0" w:color="auto"/>
            <w:left w:val="none" w:sz="0" w:space="0" w:color="auto"/>
            <w:bottom w:val="none" w:sz="0" w:space="0" w:color="auto"/>
            <w:right w:val="none" w:sz="0" w:space="0" w:color="auto"/>
          </w:divBdr>
        </w:div>
        <w:div w:id="1223256227">
          <w:marLeft w:val="0"/>
          <w:marRight w:val="0"/>
          <w:marTop w:val="0"/>
          <w:marBottom w:val="0"/>
          <w:divBdr>
            <w:top w:val="none" w:sz="0" w:space="0" w:color="auto"/>
            <w:left w:val="none" w:sz="0" w:space="0" w:color="auto"/>
            <w:bottom w:val="none" w:sz="0" w:space="0" w:color="auto"/>
            <w:right w:val="none" w:sz="0" w:space="0" w:color="auto"/>
          </w:divBdr>
        </w:div>
        <w:div w:id="1223256228">
          <w:marLeft w:val="0"/>
          <w:marRight w:val="0"/>
          <w:marTop w:val="0"/>
          <w:marBottom w:val="0"/>
          <w:divBdr>
            <w:top w:val="none" w:sz="0" w:space="0" w:color="auto"/>
            <w:left w:val="none" w:sz="0" w:space="0" w:color="auto"/>
            <w:bottom w:val="none" w:sz="0" w:space="0" w:color="auto"/>
            <w:right w:val="none" w:sz="0" w:space="0" w:color="auto"/>
          </w:divBdr>
        </w:div>
      </w:divsChild>
    </w:div>
    <w:div w:id="12890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sps-bj.vucpo.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sbj.sk" TargetMode="External"/><Relationship Id="rId4" Type="http://schemas.microsoft.com/office/2007/relationships/stylesWithEffects" Target="stylesWithEffects.xml"/><Relationship Id="rId9" Type="http://schemas.openxmlformats.org/officeDocument/2006/relationships/hyperlink" Target="mailto:sekretariat@sps-bj.vucpo.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C5D0-F175-43BC-B154-C49A70F3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SPS</cp:lastModifiedBy>
  <cp:revision>2</cp:revision>
  <cp:lastPrinted>2015-02-24T08:43:00Z</cp:lastPrinted>
  <dcterms:created xsi:type="dcterms:W3CDTF">2016-09-07T08:50:00Z</dcterms:created>
  <dcterms:modified xsi:type="dcterms:W3CDTF">2016-09-07T08:50:00Z</dcterms:modified>
</cp:coreProperties>
</file>